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8265" w:type="dxa"/>
        <w:jc w:val="center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65"/>
      </w:tblGrid>
      <w:tr w:rsidR="00E9104D" w14:paraId="60C222DC" w14:textId="77777777">
        <w:trPr>
          <w:trHeight w:val="1689"/>
          <w:jc w:val="center"/>
        </w:trPr>
        <w:tc>
          <w:tcPr>
            <w:tcW w:w="8265" w:type="dxa"/>
          </w:tcPr>
          <w:p w14:paraId="638E2F86" w14:textId="77777777" w:rsidR="00E9104D" w:rsidRDefault="006049B2">
            <w:pPr>
              <w:widowControl w:val="0"/>
              <w:spacing w:after="0" w:line="240" w:lineRule="auto"/>
              <w:ind w:left="3383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1274BD8B" wp14:editId="239845F4">
                  <wp:extent cx="952500" cy="1066800"/>
                  <wp:effectExtent l="0" t="0" r="0" b="0"/>
                  <wp:docPr id="1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04D" w14:paraId="74E800A4" w14:textId="77777777">
        <w:trPr>
          <w:trHeight w:val="235"/>
          <w:jc w:val="center"/>
        </w:trPr>
        <w:tc>
          <w:tcPr>
            <w:tcW w:w="8265" w:type="dxa"/>
          </w:tcPr>
          <w:p w14:paraId="12C04371" w14:textId="77777777" w:rsidR="00E9104D" w:rsidRDefault="006049B2">
            <w:pPr>
              <w:widowControl w:val="0"/>
              <w:spacing w:after="0" w:line="240" w:lineRule="auto"/>
              <w:ind w:left="179" w:right="179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МИНИСТЕРСТВО НАУКИ И ВЫСШЕГО ОБРАЗОВАНИЯ РОССИЙСКОЙ ФЕДЕРАЦИИ</w:t>
            </w:r>
          </w:p>
        </w:tc>
      </w:tr>
      <w:tr w:rsidR="00E9104D" w14:paraId="355E3F4D" w14:textId="77777777">
        <w:trPr>
          <w:trHeight w:val="1735"/>
          <w:jc w:val="center"/>
        </w:trPr>
        <w:tc>
          <w:tcPr>
            <w:tcW w:w="8265" w:type="dxa"/>
          </w:tcPr>
          <w:p w14:paraId="036D956F" w14:textId="77777777" w:rsidR="00E9104D" w:rsidRDefault="006049B2">
            <w:pPr>
              <w:widowControl w:val="0"/>
              <w:spacing w:after="0" w:line="240" w:lineRule="auto"/>
              <w:ind w:left="179" w:right="17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 высшего образования</w:t>
            </w:r>
          </w:p>
          <w:p w14:paraId="1E0A6E8F" w14:textId="77777777" w:rsidR="00E9104D" w:rsidRDefault="006049B2">
            <w:pPr>
              <w:widowControl w:val="0"/>
              <w:spacing w:after="0" w:line="240" w:lineRule="auto"/>
              <w:ind w:left="179" w:right="177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"МИРЭА - Российский технологический университет"</w:t>
            </w:r>
          </w:p>
          <w:p w14:paraId="11403660" w14:textId="77777777" w:rsidR="00E9104D" w:rsidRDefault="00E9104D">
            <w:pPr>
              <w:widowControl w:val="0"/>
              <w:spacing w:before="4"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6772ACDB" w14:textId="77777777" w:rsidR="00E9104D" w:rsidRDefault="006049B2">
            <w:pPr>
              <w:widowControl w:val="0"/>
              <w:spacing w:before="1" w:after="0" w:line="240" w:lineRule="auto"/>
              <w:ind w:left="179" w:right="179"/>
              <w:jc w:val="center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ru-RU"/>
              </w:rPr>
              <w:t>РТУ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79"/>
                <w:sz w:val="32"/>
                <w:szCs w:val="32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ru-RU"/>
              </w:rPr>
              <w:t>МИРЭА</w:t>
            </w:r>
          </w:p>
        </w:tc>
      </w:tr>
      <w:tr w:rsidR="00E9104D" w14:paraId="4CF5A146" w14:textId="77777777">
        <w:trPr>
          <w:trHeight w:val="575"/>
          <w:jc w:val="center"/>
        </w:trPr>
        <w:tc>
          <w:tcPr>
            <w:tcW w:w="8265" w:type="dxa"/>
          </w:tcPr>
          <w:p w14:paraId="7BAF3C78" w14:textId="77777777" w:rsidR="00E9104D" w:rsidRDefault="00E9104D">
            <w:pPr>
              <w:widowControl w:val="0"/>
              <w:spacing w:before="7"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ru-RU"/>
              </w:rPr>
            </w:pPr>
          </w:p>
          <w:p w14:paraId="0CAFBD16" w14:textId="77777777" w:rsidR="00E9104D" w:rsidRDefault="006049B2">
            <w:pPr>
              <w:widowControl w:val="0"/>
              <w:spacing w:after="0" w:line="240" w:lineRule="auto"/>
              <w:ind w:left="179" w:right="1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Институт информационных технологий (ИТ)</w:t>
            </w:r>
          </w:p>
        </w:tc>
      </w:tr>
      <w:tr w:rsidR="00E9104D" w14:paraId="4F36B597" w14:textId="77777777">
        <w:trPr>
          <w:trHeight w:val="270"/>
          <w:jc w:val="center"/>
        </w:trPr>
        <w:tc>
          <w:tcPr>
            <w:tcW w:w="8265" w:type="dxa"/>
          </w:tcPr>
          <w:p w14:paraId="0638E1AF" w14:textId="77777777" w:rsidR="00E9104D" w:rsidRDefault="006049B2">
            <w:pPr>
              <w:widowControl w:val="0"/>
              <w:spacing w:after="0" w:line="240" w:lineRule="auto"/>
              <w:ind w:left="179" w:right="1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Кафедра инструментального и прикладного программного обеспечения</w:t>
            </w:r>
          </w:p>
        </w:tc>
      </w:tr>
    </w:tbl>
    <w:p w14:paraId="00E1327C" w14:textId="77777777" w:rsidR="00E9104D" w:rsidRDefault="006049B2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6985" distB="1270" distL="3810" distR="5715" simplePos="0" relativeHeight="5" behindDoc="1" locked="0" layoutInCell="0" allowOverlap="1" wp14:anchorId="23C06DEB" wp14:editId="2845A6C4">
                <wp:simplePos x="0" y="0"/>
                <wp:positionH relativeFrom="page">
                  <wp:posOffset>1156335</wp:posOffset>
                </wp:positionH>
                <wp:positionV relativeFrom="page">
                  <wp:posOffset>3178810</wp:posOffset>
                </wp:positionV>
                <wp:extent cx="5600700" cy="39370"/>
                <wp:effectExtent l="0" t="0" r="635" b="635"/>
                <wp:wrapNone/>
                <wp:docPr id="2" name="Полилиния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880" cy="39240"/>
                        </a:xfrm>
                        <a:custGeom>
                          <a:avLst/>
                          <a:gdLst>
                            <a:gd name="textAreaLeft" fmla="*/ 483120 w 3175200"/>
                            <a:gd name="textAreaRight" fmla="*/ 5982120 w 3175200"/>
                            <a:gd name="textAreaTop" fmla="*/ 1157040 h 22320"/>
                            <a:gd name="textAreaBottom" fmla="*/ 6744240 h 22320"/>
                          </a:gdLst>
                          <a:ahLst/>
                          <a:cxnLst/>
                          <a:rect l="textAreaLeft" t="textAreaTop" r="textAreaRight" b="textAreaBottom"/>
                          <a:pathLst>
                            <a:path w="8820" h="62">
                              <a:moveTo>
                                <a:pt x="8820" y="0"/>
                              </a:moveTo>
                              <a:lnTo>
                                <a:pt x="0" y="2"/>
                              </a:lnTo>
                              <a:lnTo>
                                <a:pt x="0" y="22"/>
                              </a:lnTo>
                              <a:lnTo>
                                <a:pt x="8820" y="20"/>
                              </a:lnTo>
                              <a:lnTo>
                                <a:pt x="8820" y="0"/>
                              </a:lnTo>
                              <a:close/>
                              <a:moveTo>
                                <a:pt x="8820" y="40"/>
                              </a:moveTo>
                              <a:lnTo>
                                <a:pt x="0" y="42"/>
                              </a:lnTo>
                              <a:lnTo>
                                <a:pt x="0" y="62"/>
                              </a:lnTo>
                              <a:lnTo>
                                <a:pt x="8820" y="60"/>
                              </a:lnTo>
                              <a:lnTo>
                                <a:pt x="8820" y="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 w14:paraId="5A5A5D3E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7B7F515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8EAFAD8" w14:textId="77777777" w:rsidR="00E9104D" w:rsidRDefault="00E9104D">
      <w:pPr>
        <w:widowControl w:val="0"/>
        <w:spacing w:before="4" w:after="1" w:line="240" w:lineRule="auto"/>
        <w:rPr>
          <w:rFonts w:ascii="Times New Roman" w:eastAsia="Times New Roman" w:hAnsi="Times New Roman" w:cs="Times New Roman"/>
          <w:lang w:eastAsia="ru-RU"/>
        </w:rPr>
      </w:pPr>
    </w:p>
    <w:tbl>
      <w:tblPr>
        <w:tblW w:w="10120" w:type="dxa"/>
        <w:tblInd w:w="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31"/>
        <w:gridCol w:w="3189"/>
      </w:tblGrid>
      <w:tr w:rsidR="00E9104D" w14:paraId="2E6EA300" w14:textId="77777777">
        <w:trPr>
          <w:trHeight w:val="638"/>
        </w:trPr>
        <w:tc>
          <w:tcPr>
            <w:tcW w:w="10119" w:type="dxa"/>
            <w:gridSpan w:val="2"/>
            <w:vAlign w:val="center"/>
          </w:tcPr>
          <w:p w14:paraId="79A61492" w14:textId="77777777" w:rsidR="00E9104D" w:rsidRPr="00920AD3" w:rsidRDefault="006049B2">
            <w:pPr>
              <w:widowControl w:val="0"/>
              <w:spacing w:after="0" w:line="240" w:lineRule="auto"/>
              <w:ind w:left="1276" w:right="1344" w:hanging="142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</w:pPr>
            <w:r w:rsidRPr="00920AD3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ОТЧЕТ</w:t>
            </w:r>
          </w:p>
          <w:p w14:paraId="3E288CBB" w14:textId="4A14B39D" w:rsidR="00E9104D" w:rsidRPr="001101FB" w:rsidRDefault="006049B2">
            <w:pPr>
              <w:widowControl w:val="0"/>
              <w:spacing w:after="0" w:line="240" w:lineRule="auto"/>
              <w:ind w:left="1276" w:right="1344" w:hanging="142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val="en-US" w:eastAsia="ru-RU"/>
              </w:rPr>
            </w:pPr>
            <w:r w:rsidRPr="00920AD3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ПО ПРАКТИЧЕСКОЙ РАБОТЕ №</w:t>
            </w:r>
            <w:r w:rsidR="001101FB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val="en-US" w:eastAsia="ru-RU"/>
              </w:rPr>
              <w:t>5</w:t>
            </w:r>
          </w:p>
          <w:p w14:paraId="737018A7" w14:textId="2CC5929D" w:rsidR="00B934D8" w:rsidRPr="00B934D8" w:rsidRDefault="00B934D8">
            <w:pPr>
              <w:widowControl w:val="0"/>
              <w:spacing w:after="0" w:line="240" w:lineRule="auto"/>
              <w:ind w:left="1276" w:right="1344" w:hanging="142"/>
              <w:jc w:val="center"/>
              <w:rPr>
                <w:rFonts w:ascii="Times New Roman" w:eastAsia="Times New Roman" w:hAnsi="Times New Roman" w:cs="Times New Roman"/>
                <w:b/>
                <w:bCs/>
                <w:sz w:val="16"/>
                <w:szCs w:val="16"/>
                <w:lang w:eastAsia="ru-RU"/>
              </w:rPr>
            </w:pPr>
          </w:p>
        </w:tc>
      </w:tr>
      <w:tr w:rsidR="00E9104D" w14:paraId="2CA40C6B" w14:textId="77777777">
        <w:trPr>
          <w:trHeight w:val="321"/>
        </w:trPr>
        <w:tc>
          <w:tcPr>
            <w:tcW w:w="6930" w:type="dxa"/>
          </w:tcPr>
          <w:p w14:paraId="3A7D960B" w14:textId="77777777" w:rsidR="00E9104D" w:rsidRDefault="006049B2">
            <w:pPr>
              <w:widowControl w:val="0"/>
              <w:spacing w:after="0" w:line="240" w:lineRule="auto"/>
              <w:ind w:left="2835" w:right="834" w:firstLine="804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</w:pPr>
            <w:r w:rsidRPr="00920AD3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по дисциплине</w:t>
            </w:r>
          </w:p>
          <w:p w14:paraId="656FF2DE" w14:textId="77777777" w:rsidR="00B934D8" w:rsidRPr="00B934D8" w:rsidRDefault="00B934D8">
            <w:pPr>
              <w:widowControl w:val="0"/>
              <w:spacing w:after="0" w:line="240" w:lineRule="auto"/>
              <w:ind w:left="2835" w:right="834" w:firstLine="804"/>
              <w:jc w:val="center"/>
              <w:rPr>
                <w:rFonts w:ascii="Times New Roman" w:eastAsia="Times New Roman" w:hAnsi="Times New Roman" w:cs="Times New Roman"/>
                <w:b/>
                <w:bCs/>
                <w:sz w:val="16"/>
                <w:szCs w:val="16"/>
                <w:lang w:eastAsia="ru-RU"/>
              </w:rPr>
            </w:pPr>
          </w:p>
        </w:tc>
        <w:tc>
          <w:tcPr>
            <w:tcW w:w="3189" w:type="dxa"/>
          </w:tcPr>
          <w:p w14:paraId="12C50D83" w14:textId="77777777" w:rsidR="00E9104D" w:rsidRPr="00920AD3" w:rsidRDefault="00E9104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36"/>
                <w:lang w:eastAsia="ru-RU"/>
              </w:rPr>
            </w:pPr>
          </w:p>
        </w:tc>
      </w:tr>
      <w:tr w:rsidR="00E9104D" w14:paraId="64BA1F75" w14:textId="77777777">
        <w:trPr>
          <w:trHeight w:val="1260"/>
        </w:trPr>
        <w:tc>
          <w:tcPr>
            <w:tcW w:w="10119" w:type="dxa"/>
            <w:gridSpan w:val="2"/>
          </w:tcPr>
          <w:p w14:paraId="7BD2E578" w14:textId="3CFBA8D1" w:rsidR="00E9104D" w:rsidRPr="00920AD3" w:rsidRDefault="006049B2" w:rsidP="00B934D8">
            <w:pPr>
              <w:widowControl w:val="0"/>
              <w:spacing w:after="0" w:line="240" w:lineRule="auto"/>
              <w:ind w:right="541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</w:pPr>
            <w:r w:rsidRPr="00920AD3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«</w:t>
            </w:r>
            <w:r w:rsidR="00B934D8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Технологии виртуализации клиент-серверных приложений</w:t>
            </w:r>
            <w:r w:rsidRPr="00920AD3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»</w:t>
            </w:r>
          </w:p>
        </w:tc>
      </w:tr>
      <w:tr w:rsidR="00E9104D" w14:paraId="34D2F7B5" w14:textId="77777777">
        <w:trPr>
          <w:trHeight w:val="1564"/>
        </w:trPr>
        <w:tc>
          <w:tcPr>
            <w:tcW w:w="6930" w:type="dxa"/>
          </w:tcPr>
          <w:p w14:paraId="5355B6E0" w14:textId="77777777" w:rsidR="00E9104D" w:rsidRDefault="00E9104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  <w:p w14:paraId="1A559462" w14:textId="77777777" w:rsidR="00E9104D" w:rsidRDefault="00E9104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  <w:p w14:paraId="602A2162" w14:textId="77777777" w:rsidR="00E9104D" w:rsidRDefault="00E9104D">
            <w:pPr>
              <w:widowControl w:val="0"/>
              <w:spacing w:before="5" w:after="0" w:line="240" w:lineRule="auto"/>
              <w:rPr>
                <w:rFonts w:ascii="Times New Roman" w:eastAsia="Times New Roman" w:hAnsi="Times New Roman" w:cs="Times New Roman"/>
                <w:sz w:val="31"/>
                <w:szCs w:val="31"/>
                <w:lang w:eastAsia="ru-RU"/>
              </w:rPr>
            </w:pPr>
          </w:p>
          <w:p w14:paraId="4B4F85C4" w14:textId="101AB331" w:rsidR="00E9104D" w:rsidRDefault="006049B2">
            <w:pPr>
              <w:widowControl w:val="0"/>
              <w:tabs>
                <w:tab w:val="left" w:pos="5451"/>
              </w:tabs>
              <w:spacing w:after="0" w:line="240" w:lineRule="auto"/>
              <w:ind w:left="20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Выполнил студент</w:t>
            </w:r>
            <w:r>
              <w:rPr>
                <w:rFonts w:ascii="Times New Roman" w:eastAsia="Times New Roman" w:hAnsi="Times New Roman" w:cs="Times New Roman"/>
                <w:spacing w:val="-10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группы</w:t>
            </w:r>
            <w:r w:rsidR="00920AD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ИКБО-01-22</w:t>
            </w:r>
          </w:p>
          <w:p w14:paraId="44CB8FE3" w14:textId="77777777" w:rsidR="00E9104D" w:rsidRDefault="00E9104D">
            <w:pPr>
              <w:widowControl w:val="0"/>
              <w:spacing w:before="2"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189" w:type="dxa"/>
          </w:tcPr>
          <w:p w14:paraId="505BCF94" w14:textId="77777777" w:rsidR="00E9104D" w:rsidRDefault="00E9104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  <w:p w14:paraId="6D3751FB" w14:textId="77777777" w:rsidR="00E9104D" w:rsidRDefault="00E9104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  <w:p w14:paraId="7E50F5A1" w14:textId="77777777" w:rsidR="00E9104D" w:rsidRDefault="00E9104D">
            <w:pPr>
              <w:widowControl w:val="0"/>
              <w:spacing w:before="5" w:after="0" w:line="240" w:lineRule="auto"/>
              <w:rPr>
                <w:rFonts w:ascii="Times New Roman" w:eastAsia="Times New Roman" w:hAnsi="Times New Roman" w:cs="Times New Roman"/>
                <w:sz w:val="31"/>
                <w:szCs w:val="31"/>
                <w:lang w:eastAsia="ru-RU"/>
              </w:rPr>
            </w:pPr>
          </w:p>
          <w:p w14:paraId="02EC0D9D" w14:textId="74046719" w:rsidR="00E9104D" w:rsidRPr="00920AD3" w:rsidRDefault="00920AD3">
            <w:pPr>
              <w:widowControl w:val="0"/>
              <w:spacing w:after="0" w:line="240" w:lineRule="auto"/>
              <w:ind w:right="197"/>
              <w:jc w:val="center"/>
              <w:rPr>
                <w:rFonts w:ascii="Times New Roman" w:hAnsi="Times New Roman" w:cs="Times New Roman"/>
              </w:rPr>
            </w:pPr>
            <w:r w:rsidRPr="00920AD3">
              <w:rPr>
                <w:rFonts w:ascii="Times New Roman" w:hAnsi="Times New Roman" w:cs="Times New Roman"/>
                <w:sz w:val="24"/>
                <w:szCs w:val="24"/>
              </w:rPr>
              <w:t>Прокопчук Р.О.</w:t>
            </w:r>
          </w:p>
        </w:tc>
      </w:tr>
      <w:tr w:rsidR="00E9104D" w14:paraId="41A758D0" w14:textId="77777777">
        <w:trPr>
          <w:trHeight w:val="639"/>
        </w:trPr>
        <w:tc>
          <w:tcPr>
            <w:tcW w:w="6930" w:type="dxa"/>
            <w:vAlign w:val="center"/>
          </w:tcPr>
          <w:p w14:paraId="1C75B306" w14:textId="77777777" w:rsidR="00E9104D" w:rsidRDefault="006049B2">
            <w:pPr>
              <w:widowControl w:val="0"/>
              <w:spacing w:after="0" w:line="240" w:lineRule="auto"/>
              <w:ind w:left="200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Принял преподаватель кафедры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ИиППО</w:t>
            </w:r>
            <w:proofErr w:type="spellEnd"/>
          </w:p>
        </w:tc>
        <w:tc>
          <w:tcPr>
            <w:tcW w:w="3189" w:type="dxa"/>
            <w:vAlign w:val="center"/>
          </w:tcPr>
          <w:p w14:paraId="6A61B69B" w14:textId="77777777" w:rsidR="00E9104D" w:rsidRDefault="006049B2">
            <w:pPr>
              <w:widowControl w:val="0"/>
              <w:spacing w:before="178" w:after="0" w:line="240" w:lineRule="auto"/>
              <w:ind w:right="19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Волков М.Ю.</w:t>
            </w:r>
          </w:p>
        </w:tc>
      </w:tr>
    </w:tbl>
    <w:p w14:paraId="4C06EABE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0686A4B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0C28EF9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2F3A420" w14:textId="77777777" w:rsidR="00E9104D" w:rsidRDefault="00E9104D">
      <w:pPr>
        <w:widowControl w:val="0"/>
        <w:spacing w:before="8" w:after="1" w:line="240" w:lineRule="auto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</w:p>
    <w:tbl>
      <w:tblPr>
        <w:tblW w:w="9396" w:type="dxa"/>
        <w:tblInd w:w="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69"/>
        <w:gridCol w:w="2909"/>
        <w:gridCol w:w="2818"/>
      </w:tblGrid>
      <w:tr w:rsidR="00E9104D" w14:paraId="570BD746" w14:textId="77777777">
        <w:trPr>
          <w:trHeight w:val="569"/>
        </w:trPr>
        <w:tc>
          <w:tcPr>
            <w:tcW w:w="3669" w:type="dxa"/>
          </w:tcPr>
          <w:p w14:paraId="17EC25E9" w14:textId="77777777" w:rsidR="00E9104D" w:rsidRDefault="006049B2">
            <w:pPr>
              <w:widowControl w:val="0"/>
              <w:spacing w:after="0" w:line="240" w:lineRule="auto"/>
              <w:ind w:left="180" w:right="531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Практические работы выполнены</w:t>
            </w:r>
          </w:p>
        </w:tc>
        <w:tc>
          <w:tcPr>
            <w:tcW w:w="2909" w:type="dxa"/>
          </w:tcPr>
          <w:p w14:paraId="5977291F" w14:textId="3400C4D3" w:rsidR="00E9104D" w:rsidRDefault="006049B2">
            <w:pPr>
              <w:widowControl w:val="0"/>
              <w:tabs>
                <w:tab w:val="left" w:pos="1655"/>
              </w:tabs>
              <w:spacing w:after="0" w:line="240" w:lineRule="auto"/>
              <w:ind w:left="553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 xml:space="preserve">  </w:t>
            </w:r>
            <w:proofErr w:type="gramEnd"/>
            <w:r>
              <w:rPr>
                <w:rFonts w:ascii="Times New Roman" w:eastAsia="Times New Roman" w:hAnsi="Times New Roman" w:cs="Times New Roman"/>
                <w:spacing w:val="49"/>
                <w:sz w:val="20"/>
                <w:szCs w:val="20"/>
                <w:u w:val="single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»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ab/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202</w:t>
            </w:r>
            <w:r w:rsidR="00B934D8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5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г.</w:t>
            </w:r>
          </w:p>
        </w:tc>
        <w:tc>
          <w:tcPr>
            <w:tcW w:w="2818" w:type="dxa"/>
          </w:tcPr>
          <w:p w14:paraId="4B715D0F" w14:textId="77777777" w:rsidR="00E9104D" w:rsidRDefault="00E9104D">
            <w:pPr>
              <w:widowControl w:val="0"/>
              <w:spacing w:before="106" w:after="0" w:line="240" w:lineRule="auto"/>
              <w:ind w:left="495" w:right="178"/>
              <w:jc w:val="center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</w:p>
        </w:tc>
      </w:tr>
      <w:tr w:rsidR="00E9104D" w14:paraId="1AFFF685" w14:textId="77777777">
        <w:trPr>
          <w:trHeight w:val="454"/>
        </w:trPr>
        <w:tc>
          <w:tcPr>
            <w:tcW w:w="3669" w:type="dxa"/>
          </w:tcPr>
          <w:p w14:paraId="7C4E7590" w14:textId="77777777" w:rsidR="00E9104D" w:rsidRDefault="00E9104D">
            <w:pPr>
              <w:widowControl w:val="0"/>
              <w:spacing w:before="6"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</w:pPr>
          </w:p>
          <w:p w14:paraId="69010D0C" w14:textId="77777777" w:rsidR="00E9104D" w:rsidRDefault="006049B2">
            <w:pPr>
              <w:widowControl w:val="0"/>
              <w:spacing w:after="0" w:line="240" w:lineRule="auto"/>
              <w:ind w:left="180" w:right="529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«Зачтено»</w:t>
            </w:r>
          </w:p>
        </w:tc>
        <w:tc>
          <w:tcPr>
            <w:tcW w:w="2909" w:type="dxa"/>
          </w:tcPr>
          <w:p w14:paraId="685E6963" w14:textId="77777777" w:rsidR="00E9104D" w:rsidRDefault="00E9104D">
            <w:pPr>
              <w:widowControl w:val="0"/>
              <w:spacing w:before="6"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</w:pPr>
          </w:p>
          <w:p w14:paraId="08FDE79D" w14:textId="31491EC8" w:rsidR="00E9104D" w:rsidRDefault="006049B2">
            <w:pPr>
              <w:widowControl w:val="0"/>
              <w:tabs>
                <w:tab w:val="left" w:pos="1655"/>
              </w:tabs>
              <w:spacing w:after="0" w:line="240" w:lineRule="auto"/>
              <w:ind w:left="553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»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ab/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202</w:t>
            </w:r>
            <w:r w:rsidR="00B934D8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5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г.</w:t>
            </w:r>
          </w:p>
        </w:tc>
        <w:tc>
          <w:tcPr>
            <w:tcW w:w="2818" w:type="dxa"/>
          </w:tcPr>
          <w:p w14:paraId="0FAB340D" w14:textId="77777777" w:rsidR="00E9104D" w:rsidRDefault="00E9104D">
            <w:pPr>
              <w:widowControl w:val="0"/>
              <w:spacing w:before="6"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</w:pPr>
          </w:p>
          <w:p w14:paraId="35F88B2C" w14:textId="77777777" w:rsidR="00E9104D" w:rsidRDefault="00E9104D">
            <w:pPr>
              <w:widowControl w:val="0"/>
              <w:spacing w:after="0" w:line="240" w:lineRule="auto"/>
              <w:ind w:left="551" w:right="178"/>
              <w:jc w:val="center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</w:p>
        </w:tc>
      </w:tr>
    </w:tbl>
    <w:p w14:paraId="68A1167E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6E8D93C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DE29722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8CCC000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1EEB93D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E450898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DB63D5B" w14:textId="5A728793" w:rsidR="00920AD3" w:rsidRPr="00B934D8" w:rsidRDefault="006049B2" w:rsidP="00B934D8">
      <w:pPr>
        <w:widowControl w:val="0"/>
        <w:spacing w:before="230" w:after="0" w:line="240" w:lineRule="auto"/>
        <w:ind w:left="4442" w:right="4071"/>
        <w:jc w:val="center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Москва 202</w:t>
      </w:r>
      <w:r w:rsidR="00B934D8">
        <w:rPr>
          <w:rFonts w:ascii="Times New Roman" w:eastAsia="Times New Roman" w:hAnsi="Times New Roman" w:cs="Times New Roman"/>
          <w:lang w:eastAsia="ru-RU"/>
        </w:rPr>
        <w:t>5</w:t>
      </w:r>
    </w:p>
    <w:p w14:paraId="56BBC6D8" w14:textId="0342334A" w:rsidR="00E9104D" w:rsidRDefault="006049B2" w:rsidP="00920AD3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Теоретическое введение</w:t>
      </w:r>
    </w:p>
    <w:p w14:paraId="70329E15" w14:textId="77777777" w:rsidR="001101FB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— это система с открытым исходным кодом для развертывания, масштабирования и управления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контейнезированными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приложениями. </w:t>
      </w:r>
    </w:p>
    <w:p w14:paraId="2C654DB7" w14:textId="77777777" w:rsidR="001101FB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, по сути, является не просто системой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оркестрации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. Технически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оркестрация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является выполнением определенного рабочего процесса: сначала сделай A, затем B, затем C. </w:t>
      </w:r>
    </w:p>
    <w:p w14:paraId="0A3C2D14" w14:textId="77777777" w:rsidR="001101FB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же устраняет прямую необходимость в этом. В нем есть процессы управления, которые независимы и компонуемы. Главная задача процессов управления перевести текущее состояние к нужному следующему состоянию. Теперь нам неважно какой будет маршрут от А до С, что исключает централизованный контроль. </w:t>
      </w:r>
    </w:p>
    <w:p w14:paraId="4E7C214A" w14:textId="77777777" w:rsidR="001101FB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Благодаря этому система теперь более простая в использовании, мощная, надежная, а также устойчивая и расширяемая. </w:t>
      </w:r>
    </w:p>
    <w:p w14:paraId="6356437D" w14:textId="77777777" w:rsidR="001101FB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предоставляет: </w:t>
      </w:r>
    </w:p>
    <w:p w14:paraId="54B358D2" w14:textId="77777777" w:rsidR="001101FB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Быструю и автоматическую масштабируемость. При росте нагрузки можно быстро добавить необходимые узлы приложения, а также быстро их вывести, чтобы не тратить драгоценные ресурсы. </w:t>
      </w:r>
    </w:p>
    <w:p w14:paraId="21308DDE" w14:textId="77777777" w:rsidR="001101FB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Гибкий подход к эксплуатации. Мы можем быстро и легко построить структуру приложения, так как вся структура описывается в конфигурационных файлах – манифестах. </w:t>
      </w:r>
    </w:p>
    <w:p w14:paraId="6919DB4B" w14:textId="77777777" w:rsidR="001101FB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Гибкий подход в управлении.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не потребует перестройки инфраструктуры и прочего, если вы захотели провести тестирование, внедрить новый сервис или сделать деплой по методологии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blue-green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A3E88C0" w14:textId="77777777" w:rsidR="001101FB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Универсальность. С помощью манифестов легко переехать, если вы захотели поменять провайдера или переезжаете в свой собственный кластер. </w:t>
      </w:r>
    </w:p>
    <w:p w14:paraId="4E8640C7" w14:textId="77777777" w:rsidR="001101FB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Низкий порог вхождения в использование.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довольно легок в освоении манифестов, потому что большую часть работы он делает за вас. </w:t>
      </w:r>
    </w:p>
    <w:p w14:paraId="52E2701C" w14:textId="77777777" w:rsidR="001101FB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101FB">
        <w:rPr>
          <w:rFonts w:ascii="Times New Roman" w:hAnsi="Times New Roman" w:cs="Times New Roman"/>
          <w:sz w:val="28"/>
          <w:szCs w:val="28"/>
        </w:rPr>
        <w:lastRenderedPageBreak/>
        <w:t>Сам кластер K8S состоит из рабочих узлов. В узлах или нодах (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Nodes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Worker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nodes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), помимо контейнеров компонентов самого кластера, размещаются контейнеры наших проектов и сервисов. </w:t>
      </w:r>
    </w:p>
    <w:p w14:paraId="4A9CF873" w14:textId="77777777" w:rsidR="001101FB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101FB">
        <w:rPr>
          <w:rFonts w:ascii="Times New Roman" w:hAnsi="Times New Roman" w:cs="Times New Roman"/>
          <w:sz w:val="28"/>
          <w:szCs w:val="28"/>
        </w:rPr>
        <w:t>Minikube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— это инструмент, позволяющий легко запускать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на локальной машине. Для тестирования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на локальной машине это является хорошим вариантом, потому что он запускает одноузловой кластер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внутри виртуальной машины (VM) на компьютере пользователя. </w:t>
      </w:r>
    </w:p>
    <w:p w14:paraId="4FC9B6ED" w14:textId="53F3CA19" w:rsidR="001101FB" w:rsidRPr="001101FB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— это инструмент командной строки для управления кластерами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ищет файл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в директории $HOME/.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. Вы можете указать другие файлы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kubeconfig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>, установив переменную окружения KUBECONFIG или флаг --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kubeconfig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>.</w:t>
      </w:r>
    </w:p>
    <w:p w14:paraId="5F69D2B8" w14:textId="77777777" w:rsidR="00920AD3" w:rsidRDefault="00920AD3">
      <w:pPr>
        <w:spacing w:after="0" w:line="240" w:lineRule="auto"/>
        <w:rPr>
          <w:rFonts w:ascii="Times New Roman" w:eastAsiaTheme="majorEastAsia" w:hAnsi="Times New Roman" w:cs="Times New Roman"/>
          <w:b/>
          <w:spacing w:val="-10"/>
          <w:kern w:val="2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7CC83F08" w14:textId="19FB7951" w:rsidR="00E9104D" w:rsidRDefault="006049B2" w:rsidP="00920AD3">
      <w:pPr>
        <w:pStyle w:val="a4"/>
        <w:spacing w:after="240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lastRenderedPageBreak/>
        <w:t>Постановка задачи</w:t>
      </w:r>
    </w:p>
    <w:p w14:paraId="23120EBA" w14:textId="77777777" w:rsidR="001101FB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Вам необходимо выполнить все указанные в задании пункты и отразить в отчете в формате снимков экрана. </w:t>
      </w:r>
    </w:p>
    <w:p w14:paraId="50EFA2B3" w14:textId="62568B8D" w:rsidR="001101FB" w:rsidRPr="001101FB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Для начала работы необходимо установить и запустить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minikube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в соответствии с установленной ОС с официального сайта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: </w:t>
      </w:r>
      <w:hyperlink r:id="rId6" w:history="1">
        <w:r w:rsidRPr="005220DB">
          <w:rPr>
            <w:rStyle w:val="ac"/>
            <w:rFonts w:ascii="Times New Roman" w:hAnsi="Times New Roman" w:cs="Times New Roman"/>
            <w:sz w:val="28"/>
            <w:szCs w:val="28"/>
          </w:rPr>
          <w:t>https://kubernetes.io/ru/docs/tasks/tools/install-minikube/</w:t>
        </w:r>
      </w:hyperlink>
      <w:r w:rsidRPr="001101F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68A71E" w14:textId="77777777" w:rsidR="001101FB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Необходимо создать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deployment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при помощи файла </w:t>
      </w:r>
      <w:proofErr w:type="spellStart"/>
      <w:proofErr w:type="gramStart"/>
      <w:r w:rsidRPr="001101FB">
        <w:rPr>
          <w:rFonts w:ascii="Times New Roman" w:hAnsi="Times New Roman" w:cs="Times New Roman"/>
          <w:sz w:val="28"/>
          <w:szCs w:val="28"/>
        </w:rPr>
        <w:t>deployment.yaml</w:t>
      </w:r>
      <w:proofErr w:type="spellEnd"/>
      <w:proofErr w:type="gramEnd"/>
      <w:r w:rsidRPr="001101FB">
        <w:rPr>
          <w:rFonts w:ascii="Times New Roman" w:hAnsi="Times New Roman" w:cs="Times New Roman"/>
          <w:sz w:val="28"/>
          <w:szCs w:val="28"/>
        </w:rPr>
        <w:t xml:space="preserve"> используя локальный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образ с сервером: </w:t>
      </w:r>
    </w:p>
    <w:p w14:paraId="2C27DBEC" w14:textId="77777777" w:rsidR="001101FB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название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deployment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>: Фамилия-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НомерГруппы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(ivanov-ikbo-99- 99) </w:t>
      </w:r>
    </w:p>
    <w:p w14:paraId="6B5625C7" w14:textId="671139CA" w:rsidR="001101FB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используемый образ: Фамилия-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НомерГруппы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>-Образ (ivanovikbo-99-99-obraz)</w:t>
      </w:r>
      <w:r w:rsidRPr="001101FB">
        <w:rPr>
          <w:rFonts w:ascii="Times New Roman" w:hAnsi="Times New Roman" w:cs="Times New Roman"/>
          <w:sz w:val="28"/>
          <w:szCs w:val="28"/>
        </w:rPr>
        <w:t>.</w:t>
      </w:r>
    </w:p>
    <w:p w14:paraId="10C27D85" w14:textId="14580B98" w:rsidR="001101FB" w:rsidRPr="00425A41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Необходимо посмотреть информацию о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Deployment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при помощи команды:</w:t>
      </w:r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get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deployments</w:t>
      </w:r>
      <w:proofErr w:type="spellEnd"/>
    </w:p>
    <w:p w14:paraId="14463907" w14:textId="2038BE66" w:rsidR="001101FB" w:rsidRPr="00425A41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>Далее необходимо посмотреть информацию о поде при помощи команды:</w:t>
      </w:r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get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pods</w:t>
      </w:r>
      <w:proofErr w:type="spellEnd"/>
    </w:p>
    <w:p w14:paraId="347BAB7C" w14:textId="5F972E54" w:rsidR="001101FB" w:rsidRPr="00425A41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>После этого нужно посмотреть события кластера при помощи команды:</w:t>
      </w:r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get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events</w:t>
      </w:r>
      <w:proofErr w:type="spellEnd"/>
    </w:p>
    <w:p w14:paraId="28C02677" w14:textId="2C752609" w:rsidR="001101FB" w:rsidRPr="00425A41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Затем необходимо посмотреть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конфигурацию при помощи команды:</w:t>
      </w:r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view</w:t>
      </w:r>
      <w:proofErr w:type="spellEnd"/>
    </w:p>
    <w:p w14:paraId="1C0CB300" w14:textId="77777777" w:rsidR="001101FB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Потом нужно сделать под с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deployment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Фамилия-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НомерГруппы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доступным для публичной сети Интернет c помощью команды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expose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7088DFD" w14:textId="77777777" w:rsidR="001101FB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сервис должен быть виден вне кластера; </w:t>
      </w:r>
    </w:p>
    <w:p w14:paraId="60652D75" w14:textId="2D299815" w:rsidR="001101FB" w:rsidRPr="00425A41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порт: 8080. После чего необходимо посмотреть только что созданный сервис</w:t>
      </w:r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get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service</w:t>
      </w:r>
      <w:proofErr w:type="spellEnd"/>
    </w:p>
    <w:p w14:paraId="4EBDDF06" w14:textId="0BB84CE9" w:rsidR="001101FB" w:rsidRPr="0027613E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Далее нужно запустить сервис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hello-node</w:t>
      </w:r>
      <w:proofErr w:type="spellEnd"/>
      <w:r w:rsidR="0027613E" w:rsidRPr="002761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613E">
        <w:rPr>
          <w:rFonts w:ascii="Times New Roman" w:hAnsi="Times New Roman" w:cs="Times New Roman"/>
          <w:sz w:val="28"/>
          <w:szCs w:val="28"/>
          <w:lang w:val="en-US"/>
        </w:rPr>
        <w:t>minikube</w:t>
      </w:r>
      <w:proofErr w:type="spellEnd"/>
      <w:r w:rsidR="0027613E" w:rsidRPr="0027613E">
        <w:rPr>
          <w:rFonts w:ascii="Times New Roman" w:hAnsi="Times New Roman" w:cs="Times New Roman"/>
          <w:sz w:val="28"/>
          <w:szCs w:val="28"/>
        </w:rPr>
        <w:t xml:space="preserve"> </w:t>
      </w:r>
      <w:r w:rsidR="0027613E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27613E" w:rsidRPr="0027613E">
        <w:rPr>
          <w:rFonts w:ascii="Times New Roman" w:hAnsi="Times New Roman" w:cs="Times New Roman"/>
          <w:sz w:val="28"/>
          <w:szCs w:val="28"/>
        </w:rPr>
        <w:t xml:space="preserve"> </w:t>
      </w:r>
      <w:r w:rsidR="0027613E">
        <w:rPr>
          <w:rFonts w:ascii="Times New Roman" w:hAnsi="Times New Roman" w:cs="Times New Roman"/>
          <w:sz w:val="28"/>
          <w:szCs w:val="28"/>
          <w:lang w:val="en-US"/>
        </w:rPr>
        <w:t>Ivanov</w:t>
      </w:r>
      <w:r w:rsidR="0027613E" w:rsidRPr="0027613E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27613E">
        <w:rPr>
          <w:rFonts w:ascii="Times New Roman" w:hAnsi="Times New Roman" w:cs="Times New Roman"/>
          <w:sz w:val="28"/>
          <w:szCs w:val="28"/>
          <w:lang w:val="en-US"/>
        </w:rPr>
        <w:t>ikbo</w:t>
      </w:r>
      <w:proofErr w:type="spellEnd"/>
      <w:r w:rsidR="0027613E" w:rsidRPr="0027613E">
        <w:rPr>
          <w:rFonts w:ascii="Times New Roman" w:hAnsi="Times New Roman" w:cs="Times New Roman"/>
          <w:sz w:val="28"/>
          <w:szCs w:val="28"/>
        </w:rPr>
        <w:t>-99-99</w:t>
      </w:r>
    </w:p>
    <w:p w14:paraId="37AC6260" w14:textId="7F8BC31E" w:rsidR="001101FB" w:rsidRPr="0027613E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Затем требуется отобразить текущие поддерживаемые дополнения и включить дополнение, например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ingress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>:</w:t>
      </w:r>
      <w:r w:rsidR="0027613E" w:rsidRPr="002761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613E">
        <w:rPr>
          <w:rFonts w:ascii="Times New Roman" w:hAnsi="Times New Roman" w:cs="Times New Roman"/>
          <w:sz w:val="28"/>
          <w:szCs w:val="28"/>
          <w:lang w:val="en-US"/>
        </w:rPr>
        <w:t>minikube</w:t>
      </w:r>
      <w:proofErr w:type="spellEnd"/>
      <w:r w:rsidR="0027613E" w:rsidRPr="0027613E">
        <w:rPr>
          <w:rFonts w:ascii="Times New Roman" w:hAnsi="Times New Roman" w:cs="Times New Roman"/>
          <w:sz w:val="28"/>
          <w:szCs w:val="28"/>
        </w:rPr>
        <w:t xml:space="preserve"> </w:t>
      </w:r>
      <w:r w:rsidR="0027613E">
        <w:rPr>
          <w:rFonts w:ascii="Times New Roman" w:hAnsi="Times New Roman" w:cs="Times New Roman"/>
          <w:sz w:val="28"/>
          <w:szCs w:val="28"/>
          <w:lang w:val="en-US"/>
        </w:rPr>
        <w:t>addons</w:t>
      </w:r>
      <w:r w:rsidR="0027613E" w:rsidRPr="0027613E">
        <w:rPr>
          <w:rFonts w:ascii="Times New Roman" w:hAnsi="Times New Roman" w:cs="Times New Roman"/>
          <w:sz w:val="28"/>
          <w:szCs w:val="28"/>
        </w:rPr>
        <w:t xml:space="preserve"> </w:t>
      </w:r>
      <w:r w:rsidR="0027613E"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="0027613E" w:rsidRPr="0027613E">
        <w:rPr>
          <w:rFonts w:ascii="Times New Roman" w:hAnsi="Times New Roman" w:cs="Times New Roman"/>
          <w:sz w:val="28"/>
          <w:szCs w:val="28"/>
        </w:rPr>
        <w:t xml:space="preserve"> </w:t>
      </w:r>
      <w:r w:rsidR="0027613E">
        <w:rPr>
          <w:rFonts w:ascii="Times New Roman" w:hAnsi="Times New Roman" w:cs="Times New Roman"/>
          <w:sz w:val="28"/>
          <w:szCs w:val="28"/>
          <w:lang w:val="en-US"/>
        </w:rPr>
        <w:t>ingress</w:t>
      </w:r>
    </w:p>
    <w:p w14:paraId="7DE67810" w14:textId="2BF580C5" w:rsidR="001101FB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101FB">
        <w:rPr>
          <w:rFonts w:ascii="Times New Roman" w:hAnsi="Times New Roman" w:cs="Times New Roman"/>
          <w:sz w:val="28"/>
          <w:szCs w:val="28"/>
        </w:rPr>
        <w:lastRenderedPageBreak/>
        <w:t xml:space="preserve">После этого нужно посмотреть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Pod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и Service, которые вы только что создали и отключить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ingress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>.</w:t>
      </w:r>
    </w:p>
    <w:p w14:paraId="4F727020" w14:textId="62B2BC6E" w:rsidR="001101FB" w:rsidRPr="00E9558F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После отключения необходимо включить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dashboard</w:t>
      </w:r>
      <w:proofErr w:type="spellEnd"/>
      <w:r w:rsidR="00E9558F" w:rsidRPr="00E9558F">
        <w:rPr>
          <w:rFonts w:ascii="Times New Roman" w:hAnsi="Times New Roman" w:cs="Times New Roman"/>
          <w:sz w:val="28"/>
          <w:szCs w:val="28"/>
        </w:rPr>
        <w:t>.</w:t>
      </w:r>
    </w:p>
    <w:p w14:paraId="7E50C1B8" w14:textId="7B24AD7F" w:rsidR="001101FB" w:rsidRPr="00E9558F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Далее откройте во вкладке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deployments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созданный под и опишите в отчете отображаемые параметры.</w:t>
      </w:r>
    </w:p>
    <w:p w14:paraId="071E481F" w14:textId="00169B4E" w:rsidR="001101FB" w:rsidRPr="001101FB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После выполнения освободите ресурсы созданного вами кластера и остановите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Minikube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>.</w:t>
      </w:r>
    </w:p>
    <w:p w14:paraId="3761801B" w14:textId="393C0D4B" w:rsidR="00920AD3" w:rsidRPr="003561AA" w:rsidRDefault="00920AD3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32"/>
          <w:szCs w:val="32"/>
        </w:rPr>
      </w:pPr>
      <w:r w:rsidRPr="003561AA"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59F873D2" w14:textId="51A0F42C" w:rsidR="00E9104D" w:rsidRPr="00920AD3" w:rsidRDefault="00B934D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Ход работы</w:t>
      </w:r>
    </w:p>
    <w:p w14:paraId="2B80160F" w14:textId="7AAE5CD9" w:rsidR="00E9104D" w:rsidRPr="00E9558F" w:rsidRDefault="00E9558F" w:rsidP="0044293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Ход выполнения работ представлен на рисунках 1-15.</w:t>
      </w:r>
    </w:p>
    <w:p w14:paraId="3C6BFC1C" w14:textId="15A3C4B6" w:rsidR="00B934D8" w:rsidRPr="003561AA" w:rsidRDefault="00E9558F" w:rsidP="00B934D8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7C6A8D3B" wp14:editId="45ADABBC">
            <wp:extent cx="5940425" cy="3642995"/>
            <wp:effectExtent l="0" t="0" r="3175" b="0"/>
            <wp:docPr id="53126119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38C06" w14:textId="178CDA20" w:rsidR="00B934D8" w:rsidRPr="00E9558F" w:rsidRDefault="00B934D8" w:rsidP="00B934D8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Запуск </w:t>
      </w:r>
      <w:proofErr w:type="spellStart"/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minikube</w:t>
      </w:r>
      <w:proofErr w:type="spellEnd"/>
    </w:p>
    <w:p w14:paraId="4704885D" w14:textId="5B44E757" w:rsidR="00F722AA" w:rsidRPr="00F722AA" w:rsidRDefault="00E9558F" w:rsidP="00F722AA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28F2D535" wp14:editId="289AF20F">
            <wp:extent cx="5934075" cy="2628900"/>
            <wp:effectExtent l="0" t="0" r="9525" b="0"/>
            <wp:docPr id="132293230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04422" w14:textId="7B925E25" w:rsidR="00F722AA" w:rsidRPr="00E9558F" w:rsidRDefault="00F722AA" w:rsidP="00F722AA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2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Проверка статуса </w:t>
      </w:r>
      <w:proofErr w:type="spellStart"/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minikube</w:t>
      </w:r>
      <w:proofErr w:type="spellEnd"/>
    </w:p>
    <w:p w14:paraId="1197061A" w14:textId="03E5DE36" w:rsidR="00B934D8" w:rsidRPr="00F722AA" w:rsidRDefault="00E9558F" w:rsidP="00B934D8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315C6418" wp14:editId="4A3925C0">
            <wp:extent cx="5940425" cy="2929890"/>
            <wp:effectExtent l="0" t="0" r="3175" b="3810"/>
            <wp:docPr id="82000123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2BCEF" w14:textId="65159E94" w:rsidR="00B934D8" w:rsidRPr="00E9558F" w:rsidRDefault="00B934D8" w:rsidP="0044293B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F722AA">
        <w:rPr>
          <w:rFonts w:ascii="Times New Roman" w:hAnsi="Times New Roman" w:cs="Times New Roman"/>
          <w:bCs/>
          <w:sz w:val="28"/>
          <w:szCs w:val="28"/>
        </w:rPr>
        <w:t>3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Файл </w:t>
      </w:r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server.js</w:t>
      </w:r>
    </w:p>
    <w:p w14:paraId="5DBAE485" w14:textId="4941CAF2" w:rsidR="00EB4925" w:rsidRDefault="00E9558F" w:rsidP="00EB4925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5837CEB7" wp14:editId="71A7B118">
            <wp:extent cx="1905000" cy="1019175"/>
            <wp:effectExtent l="0" t="0" r="0" b="9525"/>
            <wp:docPr id="89235735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DB04F" w14:textId="10808321" w:rsidR="00EB4925" w:rsidRPr="00E9558F" w:rsidRDefault="00EB4925" w:rsidP="00EB4925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F722AA">
        <w:rPr>
          <w:rFonts w:ascii="Times New Roman" w:hAnsi="Times New Roman" w:cs="Times New Roman"/>
          <w:bCs/>
          <w:sz w:val="28"/>
          <w:szCs w:val="28"/>
        </w:rPr>
        <w:t>4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proofErr w:type="spellStart"/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Dockerfile</w:t>
      </w:r>
      <w:proofErr w:type="spellEnd"/>
    </w:p>
    <w:p w14:paraId="0E8E1F29" w14:textId="2C16E48F" w:rsidR="00EB4925" w:rsidRDefault="00E9558F" w:rsidP="00EB4925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28C6D1D3" wp14:editId="14E83A72">
            <wp:extent cx="3609975" cy="4133850"/>
            <wp:effectExtent l="0" t="0" r="9525" b="0"/>
            <wp:docPr id="60700730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6A864" w14:textId="0595F8E8" w:rsidR="00F722AA" w:rsidRPr="00E9558F" w:rsidRDefault="00EB4925" w:rsidP="00E9558F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F722AA">
        <w:rPr>
          <w:rFonts w:ascii="Times New Roman" w:hAnsi="Times New Roman" w:cs="Times New Roman"/>
          <w:bCs/>
          <w:sz w:val="28"/>
          <w:szCs w:val="28"/>
        </w:rPr>
        <w:t>5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Файл </w:t>
      </w:r>
      <w:proofErr w:type="spellStart"/>
      <w:proofErr w:type="gramStart"/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deployment.yaml</w:t>
      </w:r>
      <w:proofErr w:type="spellEnd"/>
      <w:proofErr w:type="gramEnd"/>
    </w:p>
    <w:p w14:paraId="71047365" w14:textId="7B26890C" w:rsidR="0015708C" w:rsidRDefault="00E9558F" w:rsidP="0015708C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7C7CB4AE" wp14:editId="3F9300E4">
            <wp:extent cx="5940425" cy="5373370"/>
            <wp:effectExtent l="0" t="0" r="3175" b="0"/>
            <wp:docPr id="160793661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7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BF009" w14:textId="71EF54BA" w:rsidR="0015708C" w:rsidRPr="00E9558F" w:rsidRDefault="0015708C" w:rsidP="0015708C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F722AA">
        <w:rPr>
          <w:rFonts w:ascii="Times New Roman" w:hAnsi="Times New Roman" w:cs="Times New Roman"/>
          <w:bCs/>
          <w:sz w:val="28"/>
          <w:szCs w:val="28"/>
        </w:rPr>
        <w:t>6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Сборка </w:t>
      </w:r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Docker</w:t>
      </w:r>
      <w:r w:rsidR="00E9558F" w:rsidRPr="00E9558F">
        <w:rPr>
          <w:rFonts w:ascii="Times New Roman" w:hAnsi="Times New Roman" w:cs="Times New Roman"/>
          <w:bCs/>
          <w:sz w:val="28"/>
          <w:szCs w:val="28"/>
        </w:rPr>
        <w:t>-</w:t>
      </w:r>
      <w:r w:rsidR="00E9558F">
        <w:rPr>
          <w:rFonts w:ascii="Times New Roman" w:hAnsi="Times New Roman" w:cs="Times New Roman"/>
          <w:bCs/>
          <w:sz w:val="28"/>
          <w:szCs w:val="28"/>
        </w:rPr>
        <w:t>образа сервиса</w:t>
      </w:r>
    </w:p>
    <w:p w14:paraId="27904910" w14:textId="59B61ECD" w:rsidR="0015708C" w:rsidRDefault="00E9558F" w:rsidP="0015708C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0E0F9F81" wp14:editId="4A5DE093">
            <wp:extent cx="5940425" cy="1830705"/>
            <wp:effectExtent l="0" t="0" r="3175" b="0"/>
            <wp:docPr id="126293514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D5DB1" w14:textId="1B52594F" w:rsidR="0015708C" w:rsidRPr="00E9558F" w:rsidRDefault="0015708C" w:rsidP="00C43F61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F722AA">
        <w:rPr>
          <w:rFonts w:ascii="Times New Roman" w:hAnsi="Times New Roman" w:cs="Times New Roman"/>
          <w:bCs/>
          <w:sz w:val="28"/>
          <w:szCs w:val="28"/>
        </w:rPr>
        <w:t>7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Создание </w:t>
      </w:r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deployment</w:t>
      </w:r>
      <w:r w:rsidR="00E9558F" w:rsidRPr="00E9558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9558F">
        <w:rPr>
          <w:rFonts w:ascii="Times New Roman" w:hAnsi="Times New Roman" w:cs="Times New Roman"/>
          <w:bCs/>
          <w:sz w:val="28"/>
          <w:szCs w:val="28"/>
        </w:rPr>
        <w:t>и просмотр информации о нем</w:t>
      </w:r>
    </w:p>
    <w:p w14:paraId="190F6C3A" w14:textId="0E02F366" w:rsidR="00F722AA" w:rsidRDefault="00E9558F" w:rsidP="00F722AA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57B3A25A" wp14:editId="6D753018">
            <wp:extent cx="5940425" cy="6062980"/>
            <wp:effectExtent l="0" t="0" r="3175" b="0"/>
            <wp:docPr id="165778050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6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79BAC" w14:textId="0011A5CB" w:rsidR="00F722AA" w:rsidRPr="00E9558F" w:rsidRDefault="00F722AA" w:rsidP="00F722AA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8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>Просмотр событий кластера</w:t>
      </w:r>
    </w:p>
    <w:p w14:paraId="384CDFFC" w14:textId="700EEBEF" w:rsidR="00F722AA" w:rsidRDefault="00E9558F" w:rsidP="00F722AA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495B5939" wp14:editId="33566883">
            <wp:extent cx="5940425" cy="1710055"/>
            <wp:effectExtent l="0" t="0" r="3175" b="4445"/>
            <wp:docPr id="51849850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A40E" w14:textId="06C27F8F" w:rsidR="00F722AA" w:rsidRPr="00E9558F" w:rsidRDefault="00F722AA" w:rsidP="00F722AA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9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Expose</w:t>
      </w:r>
      <w:r w:rsidR="00E9558F" w:rsidRPr="00E9558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пода с </w:t>
      </w:r>
      <w:proofErr w:type="spellStart"/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deploment</w:t>
      </w:r>
      <w:proofErr w:type="spellEnd"/>
    </w:p>
    <w:p w14:paraId="03163DC3" w14:textId="7E93A545" w:rsidR="00F722AA" w:rsidRDefault="00E9558F" w:rsidP="00F722AA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5104E402" wp14:editId="793EB944">
            <wp:extent cx="4772025" cy="2104689"/>
            <wp:effectExtent l="0" t="0" r="0" b="0"/>
            <wp:docPr id="127093571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670" cy="211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A99B2" w14:textId="2CEA7765" w:rsidR="00F722AA" w:rsidRPr="00F722AA" w:rsidRDefault="00F722AA" w:rsidP="00E9558F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E682B">
        <w:rPr>
          <w:rFonts w:ascii="Times New Roman" w:hAnsi="Times New Roman" w:cs="Times New Roman"/>
          <w:bCs/>
          <w:sz w:val="28"/>
          <w:szCs w:val="28"/>
        </w:rPr>
        <w:t>10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>Запуск сервиса</w:t>
      </w:r>
    </w:p>
    <w:p w14:paraId="65F05FAA" w14:textId="74F21319" w:rsidR="0015708C" w:rsidRPr="008E682B" w:rsidRDefault="00E9558F" w:rsidP="0015708C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5A187187" wp14:editId="385DEBAB">
            <wp:extent cx="4057650" cy="6555045"/>
            <wp:effectExtent l="0" t="0" r="0" b="0"/>
            <wp:docPr id="170736063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892" cy="657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F77D" w14:textId="7D6D777B" w:rsidR="0015708C" w:rsidRPr="00E9558F" w:rsidRDefault="0015708C" w:rsidP="0015708C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E682B">
        <w:rPr>
          <w:rFonts w:ascii="Times New Roman" w:hAnsi="Times New Roman" w:cs="Times New Roman"/>
          <w:bCs/>
          <w:sz w:val="28"/>
          <w:szCs w:val="28"/>
        </w:rPr>
        <w:t>11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>Вывод списка дополнений</w:t>
      </w:r>
    </w:p>
    <w:p w14:paraId="70EF87C1" w14:textId="142386EE" w:rsidR="00C11941" w:rsidRDefault="00E9558F" w:rsidP="00C1194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3220A618" wp14:editId="3BA7A580">
            <wp:extent cx="5940425" cy="2281555"/>
            <wp:effectExtent l="0" t="0" r="3175" b="4445"/>
            <wp:docPr id="74487834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365BA" w14:textId="129B2DBD" w:rsidR="00C11941" w:rsidRPr="00E9558F" w:rsidRDefault="00C11941" w:rsidP="00C11941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12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Включение </w:t>
      </w:r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ingress</w:t>
      </w:r>
    </w:p>
    <w:p w14:paraId="6E0F01A8" w14:textId="76632DC1" w:rsidR="002633A7" w:rsidRDefault="00E9558F" w:rsidP="002633A7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390F2E3D" wp14:editId="45E5A2B9">
            <wp:extent cx="5940425" cy="2348230"/>
            <wp:effectExtent l="0" t="0" r="3175" b="0"/>
            <wp:docPr id="94006366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B418" w14:textId="4E10E893" w:rsidR="002633A7" w:rsidRPr="00CB7949" w:rsidRDefault="002633A7" w:rsidP="002633A7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E682B">
        <w:rPr>
          <w:rFonts w:ascii="Times New Roman" w:hAnsi="Times New Roman" w:cs="Times New Roman"/>
          <w:bCs/>
          <w:sz w:val="28"/>
          <w:szCs w:val="28"/>
        </w:rPr>
        <w:t>1</w:t>
      </w:r>
      <w:r w:rsidR="00C11941">
        <w:rPr>
          <w:rFonts w:ascii="Times New Roman" w:hAnsi="Times New Roman" w:cs="Times New Roman"/>
          <w:bCs/>
          <w:sz w:val="28"/>
          <w:szCs w:val="28"/>
        </w:rPr>
        <w:t>3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CB7949">
        <w:rPr>
          <w:rFonts w:ascii="Times New Roman" w:hAnsi="Times New Roman" w:cs="Times New Roman"/>
          <w:bCs/>
          <w:sz w:val="28"/>
          <w:szCs w:val="28"/>
        </w:rPr>
        <w:t>Вывод подов</w:t>
      </w:r>
    </w:p>
    <w:p w14:paraId="556D93AA" w14:textId="6D97C0C2" w:rsidR="008E682B" w:rsidRDefault="00CB7949" w:rsidP="008E682B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B7949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527A7015" wp14:editId="0BEBBBFE">
            <wp:extent cx="5905500" cy="619125"/>
            <wp:effectExtent l="0" t="0" r="0" b="9525"/>
            <wp:docPr id="177900816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6D1E6" w14:textId="49CADAAC" w:rsidR="008E682B" w:rsidRPr="00CB7949" w:rsidRDefault="008E682B" w:rsidP="008E682B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="00C11941">
        <w:rPr>
          <w:rFonts w:ascii="Times New Roman" w:hAnsi="Times New Roman" w:cs="Times New Roman"/>
          <w:bCs/>
          <w:sz w:val="28"/>
          <w:szCs w:val="28"/>
        </w:rPr>
        <w:t>4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CB7949">
        <w:rPr>
          <w:rFonts w:ascii="Times New Roman" w:hAnsi="Times New Roman" w:cs="Times New Roman"/>
          <w:bCs/>
          <w:sz w:val="28"/>
          <w:szCs w:val="28"/>
        </w:rPr>
        <w:t xml:space="preserve">Выключение </w:t>
      </w:r>
      <w:r w:rsidR="00CB7949">
        <w:rPr>
          <w:rFonts w:ascii="Times New Roman" w:hAnsi="Times New Roman" w:cs="Times New Roman"/>
          <w:bCs/>
          <w:sz w:val="28"/>
          <w:szCs w:val="28"/>
          <w:lang w:val="en-US"/>
        </w:rPr>
        <w:t>ingress</w:t>
      </w:r>
    </w:p>
    <w:p w14:paraId="29A5391B" w14:textId="3A511F6F" w:rsidR="008E682B" w:rsidRDefault="00CB7949" w:rsidP="008E682B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B7949"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55BA50A1" wp14:editId="03DF622C">
            <wp:extent cx="5940425" cy="3824605"/>
            <wp:effectExtent l="0" t="0" r="3175" b="4445"/>
            <wp:docPr id="111850153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C7841" w14:textId="773DC029" w:rsidR="008E682B" w:rsidRPr="00CB7949" w:rsidRDefault="008E682B" w:rsidP="008E682B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="00C11941">
        <w:rPr>
          <w:rFonts w:ascii="Times New Roman" w:hAnsi="Times New Roman" w:cs="Times New Roman"/>
          <w:bCs/>
          <w:sz w:val="28"/>
          <w:szCs w:val="28"/>
        </w:rPr>
        <w:t>5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CB7949">
        <w:rPr>
          <w:rFonts w:ascii="Times New Roman" w:hAnsi="Times New Roman" w:cs="Times New Roman"/>
          <w:bCs/>
          <w:sz w:val="28"/>
          <w:szCs w:val="28"/>
        </w:rPr>
        <w:t xml:space="preserve">Запуск </w:t>
      </w:r>
      <w:r w:rsidR="00CB7949">
        <w:rPr>
          <w:rFonts w:ascii="Times New Roman" w:hAnsi="Times New Roman" w:cs="Times New Roman"/>
          <w:bCs/>
          <w:sz w:val="28"/>
          <w:szCs w:val="28"/>
          <w:lang w:val="en-US"/>
        </w:rPr>
        <w:t>Dashboard</w:t>
      </w:r>
    </w:p>
    <w:p w14:paraId="63DD1B09" w14:textId="1E0CF44A" w:rsidR="008E682B" w:rsidRDefault="00CB7949" w:rsidP="008E682B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B7949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4DE2C839" wp14:editId="4BE567EB">
            <wp:extent cx="5940425" cy="3797300"/>
            <wp:effectExtent l="0" t="0" r="3175" b="0"/>
            <wp:docPr id="34550355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185D" w14:textId="253641BC" w:rsidR="008E682B" w:rsidRPr="00CB7949" w:rsidRDefault="008E682B" w:rsidP="008E682B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CB794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1</w:t>
      </w:r>
      <w:r w:rsidR="00C11941" w:rsidRPr="00CB7949">
        <w:rPr>
          <w:rFonts w:ascii="Times New Roman" w:hAnsi="Times New Roman" w:cs="Times New Roman"/>
          <w:bCs/>
          <w:sz w:val="28"/>
          <w:szCs w:val="28"/>
          <w:lang w:val="en-US"/>
        </w:rPr>
        <w:t>6</w:t>
      </w:r>
      <w:r w:rsidRPr="00CB794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 </w:t>
      </w:r>
      <w:r w:rsidR="00CB7949">
        <w:rPr>
          <w:rFonts w:ascii="Times New Roman" w:hAnsi="Times New Roman" w:cs="Times New Roman"/>
          <w:bCs/>
          <w:sz w:val="28"/>
          <w:szCs w:val="28"/>
          <w:lang w:val="en-US"/>
        </w:rPr>
        <w:t>Deployment</w:t>
      </w:r>
      <w:r w:rsidR="00CB7949" w:rsidRPr="00CB794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CB7949">
        <w:rPr>
          <w:rFonts w:ascii="Times New Roman" w:hAnsi="Times New Roman" w:cs="Times New Roman"/>
          <w:bCs/>
          <w:sz w:val="28"/>
          <w:szCs w:val="28"/>
        </w:rPr>
        <w:t>в</w:t>
      </w:r>
      <w:r w:rsidR="00CB7949" w:rsidRPr="00CB794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CB7949">
        <w:rPr>
          <w:rFonts w:ascii="Times New Roman" w:hAnsi="Times New Roman" w:cs="Times New Roman"/>
          <w:bCs/>
          <w:sz w:val="28"/>
          <w:szCs w:val="28"/>
        </w:rPr>
        <w:t>запущенном</w:t>
      </w:r>
      <w:r w:rsidR="00CB7949" w:rsidRPr="00CB794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CB7949">
        <w:rPr>
          <w:rFonts w:ascii="Times New Roman" w:hAnsi="Times New Roman" w:cs="Times New Roman"/>
          <w:bCs/>
          <w:sz w:val="28"/>
          <w:szCs w:val="28"/>
          <w:lang w:val="en-US"/>
        </w:rPr>
        <w:t>Dashboard (1/2)</w:t>
      </w:r>
    </w:p>
    <w:p w14:paraId="7D9F7A4D" w14:textId="51F69A28" w:rsidR="008E682B" w:rsidRDefault="00CB7949" w:rsidP="008E682B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B7949"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7DF502E5" wp14:editId="2DC078C2">
            <wp:extent cx="5940425" cy="3786505"/>
            <wp:effectExtent l="0" t="0" r="3175" b="4445"/>
            <wp:docPr id="13366206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92147" w14:textId="070897EF" w:rsidR="008E682B" w:rsidRDefault="008E682B" w:rsidP="00CB7949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="00C11941">
        <w:rPr>
          <w:rFonts w:ascii="Times New Roman" w:hAnsi="Times New Roman" w:cs="Times New Roman"/>
          <w:bCs/>
          <w:sz w:val="28"/>
          <w:szCs w:val="28"/>
        </w:rPr>
        <w:t>7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CB7949">
        <w:rPr>
          <w:rFonts w:ascii="Times New Roman" w:hAnsi="Times New Roman" w:cs="Times New Roman"/>
          <w:bCs/>
          <w:sz w:val="28"/>
          <w:szCs w:val="28"/>
          <w:lang w:val="en-US"/>
        </w:rPr>
        <w:t>Deployment</w:t>
      </w:r>
      <w:r w:rsidR="00CB7949" w:rsidRPr="00CB794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CB7949">
        <w:rPr>
          <w:rFonts w:ascii="Times New Roman" w:hAnsi="Times New Roman" w:cs="Times New Roman"/>
          <w:bCs/>
          <w:sz w:val="28"/>
          <w:szCs w:val="28"/>
        </w:rPr>
        <w:t>в</w:t>
      </w:r>
      <w:r w:rsidR="00CB7949" w:rsidRPr="00CB794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CB7949">
        <w:rPr>
          <w:rFonts w:ascii="Times New Roman" w:hAnsi="Times New Roman" w:cs="Times New Roman"/>
          <w:bCs/>
          <w:sz w:val="28"/>
          <w:szCs w:val="28"/>
        </w:rPr>
        <w:t>запущенном</w:t>
      </w:r>
      <w:r w:rsidR="00CB7949" w:rsidRPr="00CB794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CB7949">
        <w:rPr>
          <w:rFonts w:ascii="Times New Roman" w:hAnsi="Times New Roman" w:cs="Times New Roman"/>
          <w:bCs/>
          <w:sz w:val="28"/>
          <w:szCs w:val="28"/>
          <w:lang w:val="en-US"/>
        </w:rPr>
        <w:t>Dashboard</w:t>
      </w:r>
      <w:r w:rsidR="00CB7949" w:rsidRPr="00CB7949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="00CB7949" w:rsidRPr="00CB7949">
        <w:rPr>
          <w:rFonts w:ascii="Times New Roman" w:hAnsi="Times New Roman" w:cs="Times New Roman"/>
          <w:bCs/>
          <w:sz w:val="28"/>
          <w:szCs w:val="28"/>
        </w:rPr>
        <w:t>2</w:t>
      </w:r>
      <w:r w:rsidR="00CB7949" w:rsidRPr="00CB7949">
        <w:rPr>
          <w:rFonts w:ascii="Times New Roman" w:hAnsi="Times New Roman" w:cs="Times New Roman"/>
          <w:bCs/>
          <w:sz w:val="28"/>
          <w:szCs w:val="28"/>
        </w:rPr>
        <w:t>/2)</w:t>
      </w:r>
    </w:p>
    <w:p w14:paraId="45A29A4B" w14:textId="77777777" w:rsidR="00CB7949" w:rsidRPr="00CB7949" w:rsidRDefault="00CB7949" w:rsidP="00CB79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B7949">
        <w:rPr>
          <w:rFonts w:ascii="Times New Roman" w:hAnsi="Times New Roman" w:cs="Times New Roman"/>
          <w:noProof/>
          <w:sz w:val="28"/>
          <w:szCs w:val="28"/>
        </w:rPr>
        <w:t>Развертывание prokopchuk-ikbo-01-22 было создано в пространстве имен default и находится в активном состоянии. Уникальный идентификатор развертывания — 118c27f2-9deb-442a-9dd8-939734aa8030.</w:t>
      </w:r>
    </w:p>
    <w:p w14:paraId="0A061228" w14:textId="77777777" w:rsidR="00CB7949" w:rsidRPr="00CB7949" w:rsidRDefault="00CB7949" w:rsidP="00CB79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B7949">
        <w:rPr>
          <w:rFonts w:ascii="Times New Roman" w:hAnsi="Times New Roman" w:cs="Times New Roman"/>
          <w:noProof/>
          <w:sz w:val="28"/>
          <w:szCs w:val="28"/>
        </w:rPr>
        <w:t>Для управления обновлениями приложения используется стратегия RollingUpdate, которая обеспечивает плавное обновление подов без простоя сервиса. Параметры стратегии настроены следующим образом: максимальное количество дополнительных подов при обновлении (Max surge) составляет 25%, а максимальное количество недоступных подов (Max unavailable) также ограничено 25%. Минимальное время готовности пода перед его использованием установлено в 0 секунд, а лимит истории ревизий составляет 10 версий.</w:t>
      </w:r>
    </w:p>
    <w:p w14:paraId="25F33304" w14:textId="77777777" w:rsidR="00CB7949" w:rsidRPr="00CB7949" w:rsidRDefault="00CB7949" w:rsidP="00CB79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B7949">
        <w:rPr>
          <w:rFonts w:ascii="Times New Roman" w:hAnsi="Times New Roman" w:cs="Times New Roman"/>
          <w:noProof/>
          <w:sz w:val="28"/>
          <w:szCs w:val="28"/>
        </w:rPr>
        <w:t>Селектор приложения определен как app: hello-kubernetes, что позволяет развертыванию управлять подами с соответствующей меткой. В текущий момент развертывание содержит один реплика-сет с хешем шаблона 6bf7fd679d, использующий образ контейнера prokopchuk-ikbo-01-22-obraz:v1.</w:t>
      </w:r>
    </w:p>
    <w:p w14:paraId="2E762EED" w14:textId="7A1956CD" w:rsidR="00CB7949" w:rsidRPr="00CB7949" w:rsidRDefault="00CB7949" w:rsidP="00CB79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B7949">
        <w:rPr>
          <w:rFonts w:ascii="Times New Roman" w:hAnsi="Times New Roman" w:cs="Times New Roman"/>
          <w:noProof/>
          <w:sz w:val="28"/>
          <w:szCs w:val="28"/>
        </w:rPr>
        <w:lastRenderedPageBreak/>
        <w:t>Статус подов показывает, что из одного требуемого пода один был обновлен и один доступен, что соответствует здоровому состоянию развертывания. Условия развертывания подтверждают достижение минимальной доступности и успешное создание нового реплика-сета. Время последней проверки и перехода в текущее состояние составляет 18 минут назад, что указывает на стабильную работу приложения.</w:t>
      </w:r>
    </w:p>
    <w:p w14:paraId="23F9BD6C" w14:textId="5061B5B0" w:rsidR="008E682B" w:rsidRDefault="00CB7949" w:rsidP="008E682B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B7949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3E66258D" wp14:editId="696E7024">
            <wp:extent cx="5940425" cy="3532505"/>
            <wp:effectExtent l="0" t="0" r="3175" b="0"/>
            <wp:docPr id="84625116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4477" w14:textId="6FB9625F" w:rsidR="0015708C" w:rsidRPr="00CB7949" w:rsidRDefault="008E682B" w:rsidP="00CB7949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="00C11941">
        <w:rPr>
          <w:rFonts w:ascii="Times New Roman" w:hAnsi="Times New Roman" w:cs="Times New Roman"/>
          <w:bCs/>
          <w:sz w:val="28"/>
          <w:szCs w:val="28"/>
        </w:rPr>
        <w:t>8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PUT</w:t>
      </w:r>
      <w:r w:rsidRPr="008E682B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>запрос для обновления студента</w:t>
      </w:r>
    </w:p>
    <w:p w14:paraId="2BB4574F" w14:textId="00A06337" w:rsidR="002633A7" w:rsidRDefault="002633A7" w:rsidP="002633A7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7E49A8EE" w14:textId="338C62BA" w:rsidR="00E9104D" w:rsidRDefault="006049B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Вывод</w:t>
      </w:r>
    </w:p>
    <w:p w14:paraId="6AE29B82" w14:textId="3D66D9DB" w:rsidR="00E9104D" w:rsidRPr="00CB7949" w:rsidRDefault="006049B2" w:rsidP="006049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данной практической работы </w:t>
      </w:r>
      <w:r w:rsidR="00522A6C">
        <w:rPr>
          <w:rFonts w:ascii="Times New Roman" w:hAnsi="Times New Roman" w:cs="Times New Roman"/>
          <w:sz w:val="28"/>
          <w:szCs w:val="28"/>
        </w:rPr>
        <w:t>б</w:t>
      </w:r>
      <w:r w:rsidR="002633A7">
        <w:rPr>
          <w:rFonts w:ascii="Times New Roman" w:hAnsi="Times New Roman" w:cs="Times New Roman"/>
          <w:sz w:val="28"/>
          <w:szCs w:val="28"/>
        </w:rPr>
        <w:t>ыл</w:t>
      </w:r>
      <w:r w:rsidR="00CB7949">
        <w:rPr>
          <w:rFonts w:ascii="Times New Roman" w:hAnsi="Times New Roman" w:cs="Times New Roman"/>
          <w:sz w:val="28"/>
          <w:szCs w:val="28"/>
        </w:rPr>
        <w:t xml:space="preserve">и изучены основы работу с </w:t>
      </w:r>
      <w:r w:rsidR="00CB7949">
        <w:rPr>
          <w:rFonts w:ascii="Times New Roman" w:hAnsi="Times New Roman" w:cs="Times New Roman"/>
          <w:sz w:val="28"/>
          <w:szCs w:val="28"/>
          <w:lang w:val="en-US"/>
        </w:rPr>
        <w:t>Kubernetes</w:t>
      </w:r>
      <w:r w:rsidR="00CB7949" w:rsidRPr="00CB7949">
        <w:rPr>
          <w:rFonts w:ascii="Times New Roman" w:hAnsi="Times New Roman" w:cs="Times New Roman"/>
          <w:sz w:val="28"/>
          <w:szCs w:val="28"/>
        </w:rPr>
        <w:t xml:space="preserve"> </w:t>
      </w:r>
      <w:r w:rsidR="00CB7949">
        <w:rPr>
          <w:rFonts w:ascii="Times New Roman" w:hAnsi="Times New Roman" w:cs="Times New Roman"/>
          <w:sz w:val="28"/>
          <w:szCs w:val="28"/>
        </w:rPr>
        <w:t xml:space="preserve">и развернут </w:t>
      </w:r>
      <w:r w:rsidR="00CB7949">
        <w:rPr>
          <w:rFonts w:ascii="Times New Roman" w:hAnsi="Times New Roman" w:cs="Times New Roman"/>
          <w:sz w:val="28"/>
          <w:szCs w:val="28"/>
          <w:lang w:val="en-US"/>
        </w:rPr>
        <w:t>deployment</w:t>
      </w:r>
      <w:r w:rsidR="00CB7949" w:rsidRPr="00CB7949">
        <w:rPr>
          <w:rFonts w:ascii="Times New Roman" w:hAnsi="Times New Roman" w:cs="Times New Roman"/>
          <w:sz w:val="28"/>
          <w:szCs w:val="28"/>
        </w:rPr>
        <w:t xml:space="preserve"> </w:t>
      </w:r>
      <w:r w:rsidR="00CB7949">
        <w:rPr>
          <w:rFonts w:ascii="Times New Roman" w:hAnsi="Times New Roman" w:cs="Times New Roman"/>
          <w:sz w:val="28"/>
          <w:szCs w:val="28"/>
        </w:rPr>
        <w:t>простого сервиса.</w:t>
      </w:r>
    </w:p>
    <w:p w14:paraId="48FC05B3" w14:textId="77777777" w:rsidR="00E65D59" w:rsidRDefault="00E65D59">
      <w:pPr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682AD8A6" w14:textId="35E5B921" w:rsidR="00E65D59" w:rsidRPr="007E69E0" w:rsidRDefault="00E65D59" w:rsidP="00E65D5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Ответы на вопросы к практической работе</w:t>
      </w:r>
    </w:p>
    <w:p w14:paraId="242A9C5E" w14:textId="77777777" w:rsidR="00CB7949" w:rsidRDefault="00CB7949" w:rsidP="00CB7949">
      <w:pPr>
        <w:pStyle w:val="ab"/>
        <w:numPr>
          <w:ilvl w:val="0"/>
          <w:numId w:val="14"/>
        </w:numPr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Назовите виды контроллеров в </w:t>
      </w:r>
      <w:proofErr w:type="spellStart"/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Kubernetes</w:t>
      </w:r>
      <w:proofErr w:type="spellEnd"/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.</w:t>
      </w:r>
    </w:p>
    <w:p w14:paraId="1C29DFC3" w14:textId="1B51976B" w:rsidR="00CB7949" w:rsidRDefault="00CB7949" w:rsidP="00CB7949">
      <w:pPr>
        <w:pStyle w:val="ab"/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ReplicaSet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Deployment,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DaemonSet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StatefulSet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Job,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CronJob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Они управляют жизненным циклом подов: сколько их нужно, где запускать и когда перезапускать.</w:t>
      </w:r>
    </w:p>
    <w:p w14:paraId="1893B5ED" w14:textId="77777777" w:rsidR="00CB7949" w:rsidRDefault="00CB7949" w:rsidP="00CB7949">
      <w:pPr>
        <w:pStyle w:val="ab"/>
        <w:numPr>
          <w:ilvl w:val="0"/>
          <w:numId w:val="14"/>
        </w:numPr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Как называется командная строка в </w:t>
      </w:r>
      <w:proofErr w:type="spellStart"/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Kubernetes?</w:t>
      </w:r>
      <w:proofErr w:type="spellEnd"/>
    </w:p>
    <w:p w14:paraId="10C78070" w14:textId="77777777" w:rsidR="00CB7949" w:rsidRDefault="00CB7949" w:rsidP="00CB7949">
      <w:pPr>
        <w:pStyle w:val="ab"/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Командная строка называется </w:t>
      </w:r>
      <w:proofErr w:type="spellStart"/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kubectl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(произносится как </w:t>
      </w:r>
      <w:proofErr w:type="spellStart"/>
      <w:r w:rsidRPr="00CB7949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cube</w:t>
      </w:r>
      <w:proofErr w:type="spellEnd"/>
      <w:r w:rsidRPr="00CB7949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proofErr w:type="spellStart"/>
      <w:r w:rsidRPr="00CB7949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control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proofErr w:type="spellStart"/>
      <w:r w:rsidRPr="00CB7949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cube</w:t>
      </w:r>
      <w:proofErr w:type="spellEnd"/>
      <w:r w:rsidRPr="00CB7949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proofErr w:type="spellStart"/>
      <w:r w:rsidRPr="00CB7949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cuddle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218E085E" w14:textId="77777777" w:rsidR="00CB7949" w:rsidRDefault="00CB7949" w:rsidP="00CB7949">
      <w:pPr>
        <w:pStyle w:val="ab"/>
        <w:numPr>
          <w:ilvl w:val="0"/>
          <w:numId w:val="14"/>
        </w:numPr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Что такое под?</w:t>
      </w:r>
    </w:p>
    <w:p w14:paraId="4A7AF4B3" w14:textId="77777777" w:rsidR="00CB7949" w:rsidRDefault="00CB7949" w:rsidP="00CB7949">
      <w:pPr>
        <w:pStyle w:val="ab"/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Под — это минимальная единица развертывания в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Kubernetes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, содержащая один или несколько контейнеров, которые разделяют общие ресурсы (сеть, хранилище и т.п.) и всегда запускаются вместе.</w:t>
      </w:r>
    </w:p>
    <w:p w14:paraId="3B75D034" w14:textId="77777777" w:rsidR="00CB7949" w:rsidRDefault="00CB7949" w:rsidP="00CB7949">
      <w:pPr>
        <w:pStyle w:val="ab"/>
        <w:numPr>
          <w:ilvl w:val="0"/>
          <w:numId w:val="14"/>
        </w:numPr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Назовите 2 типа ресурсов, из которых состоит кластер </w:t>
      </w:r>
      <w:proofErr w:type="spellStart"/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Kubernetes</w:t>
      </w:r>
      <w:proofErr w:type="spellEnd"/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.</w:t>
      </w:r>
    </w:p>
    <w:p w14:paraId="38568BDE" w14:textId="77777777" w:rsidR="00CB7949" w:rsidRPr="00CB7949" w:rsidRDefault="00CB7949" w:rsidP="00CB7949">
      <w:pPr>
        <w:pStyle w:val="ab"/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Master (control plane) — </w:t>
      </w:r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отвечает</w:t>
      </w:r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за</w:t>
      </w:r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управление</w:t>
      </w:r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кластером</w:t>
      </w:r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(API Server, Scheduler, Controller Manager,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etcd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).</w:t>
      </w:r>
    </w:p>
    <w:p w14:paraId="452AFF97" w14:textId="77777777" w:rsidR="00CB7949" w:rsidRPr="00CB7949" w:rsidRDefault="00CB7949" w:rsidP="00CB7949">
      <w:pPr>
        <w:pStyle w:val="ab"/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Worker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nodes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рабочие узлы, на которых запускаются приложения (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Pods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Containers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3FE982F6" w14:textId="77777777" w:rsidR="00CB7949" w:rsidRDefault="00CB7949" w:rsidP="00CB7949">
      <w:pPr>
        <w:pStyle w:val="ab"/>
        <w:numPr>
          <w:ilvl w:val="0"/>
          <w:numId w:val="14"/>
        </w:numPr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Чем </w:t>
      </w:r>
      <w:proofErr w:type="spellStart"/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Kubernetes</w:t>
      </w:r>
      <w:proofErr w:type="spellEnd"/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отличается от </w:t>
      </w:r>
      <w:proofErr w:type="spellStart"/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Docker</w:t>
      </w:r>
      <w:proofErr w:type="spellEnd"/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proofErr w:type="spellStart"/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Swarm</w:t>
      </w:r>
      <w:proofErr w:type="spellEnd"/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?</w:t>
      </w:r>
    </w:p>
    <w:p w14:paraId="0E0C1C17" w14:textId="77777777" w:rsidR="00CB7949" w:rsidRDefault="00CB7949" w:rsidP="00CB7949">
      <w:pPr>
        <w:pStyle w:val="ab"/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Kubernetes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более сложная и мощная система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оркестрации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, обеспечивающая автоматическое масштабирование, самовосстановление, продвинутую сетевую модель и декларативные манифесты.</w:t>
      </w:r>
    </w:p>
    <w:p w14:paraId="102A082C" w14:textId="704E7C86" w:rsidR="00CB7949" w:rsidRPr="00CB7949" w:rsidRDefault="00CB7949" w:rsidP="00CB7949">
      <w:pPr>
        <w:pStyle w:val="ab"/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Swarm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проще, но менее функционален, ориентирован на небольшие кластеры и быстрее в настройке.</w:t>
      </w:r>
    </w:p>
    <w:p w14:paraId="4C71CDA0" w14:textId="77777777" w:rsidR="00CB7949" w:rsidRPr="004A4BF0" w:rsidRDefault="00CB7949" w:rsidP="004A4BF0">
      <w:pPr>
        <w:pStyle w:val="ab"/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5A875B" w14:textId="77777777" w:rsidR="004A4BF0" w:rsidRPr="00E65D59" w:rsidRDefault="004A4BF0" w:rsidP="004A4BF0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9E53741" w14:textId="77777777" w:rsidR="00CB7949" w:rsidRDefault="00CB7949">
      <w:pPr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23C312BB" w14:textId="473AE80E" w:rsidR="00E65D59" w:rsidRPr="007E69E0" w:rsidRDefault="00E65D59" w:rsidP="00E65D5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E69E0">
        <w:rPr>
          <w:rFonts w:ascii="Times New Roman" w:hAnsi="Times New Roman" w:cs="Times New Roman"/>
          <w:b/>
          <w:sz w:val="32"/>
          <w:szCs w:val="32"/>
        </w:rPr>
        <w:lastRenderedPageBreak/>
        <w:t>Список источников ин</w:t>
      </w:r>
      <w:r>
        <w:rPr>
          <w:rFonts w:ascii="Times New Roman" w:hAnsi="Times New Roman" w:cs="Times New Roman"/>
          <w:b/>
          <w:sz w:val="32"/>
          <w:szCs w:val="32"/>
        </w:rPr>
        <w:t>ф</w:t>
      </w:r>
      <w:r w:rsidRPr="007E69E0">
        <w:rPr>
          <w:rFonts w:ascii="Times New Roman" w:hAnsi="Times New Roman" w:cs="Times New Roman"/>
          <w:b/>
          <w:sz w:val="32"/>
          <w:szCs w:val="32"/>
        </w:rPr>
        <w:t>ормации</w:t>
      </w:r>
    </w:p>
    <w:p w14:paraId="7BC37FFB" w14:textId="1F37DC50" w:rsidR="001101FB" w:rsidRDefault="001101FB" w:rsidP="00860628">
      <w:pPr>
        <w:pStyle w:val="ab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Установка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Minikube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— Текст: электронный [сайт]. — URL: </w:t>
      </w:r>
      <w:hyperlink r:id="rId25" w:history="1">
        <w:r w:rsidRPr="005220DB">
          <w:rPr>
            <w:rStyle w:val="ac"/>
            <w:rFonts w:ascii="Times New Roman" w:hAnsi="Times New Roman" w:cs="Times New Roman"/>
            <w:sz w:val="28"/>
            <w:szCs w:val="28"/>
          </w:rPr>
          <w:t>https://kubernetes.io/ru/docs/setup/learningenvironment/minikube/</w:t>
        </w:r>
      </w:hyperlink>
      <w:r w:rsidRPr="001101F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275E61" w14:textId="054A2F76" w:rsidR="001101FB" w:rsidRDefault="001101FB" w:rsidP="00860628">
      <w:pPr>
        <w:pStyle w:val="ab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K8S для начинающих. Первая часть — Текст: электронный [сайт]. — URL: </w:t>
      </w:r>
      <w:hyperlink r:id="rId26" w:history="1">
        <w:r w:rsidRPr="005220DB">
          <w:rPr>
            <w:rStyle w:val="ac"/>
            <w:rFonts w:ascii="Times New Roman" w:hAnsi="Times New Roman" w:cs="Times New Roman"/>
            <w:sz w:val="28"/>
            <w:szCs w:val="28"/>
          </w:rPr>
          <w:t>https://habr.com/ru/post/589415/</w:t>
        </w:r>
      </w:hyperlink>
    </w:p>
    <w:p w14:paraId="433F1802" w14:textId="5B2DDCB3" w:rsidR="001101FB" w:rsidRDefault="001101FB" w:rsidP="00860628">
      <w:pPr>
        <w:pStyle w:val="ab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или с чего начать, чтобы </w:t>
      </w:r>
      <w:proofErr w:type="gramStart"/>
      <w:r w:rsidRPr="001101FB">
        <w:rPr>
          <w:rFonts w:ascii="Times New Roman" w:hAnsi="Times New Roman" w:cs="Times New Roman"/>
          <w:sz w:val="28"/>
          <w:szCs w:val="28"/>
        </w:rPr>
        <w:t>понять</w:t>
      </w:r>
      <w:proofErr w:type="gramEnd"/>
      <w:r w:rsidRPr="001101FB">
        <w:rPr>
          <w:rFonts w:ascii="Times New Roman" w:hAnsi="Times New Roman" w:cs="Times New Roman"/>
          <w:sz w:val="28"/>
          <w:szCs w:val="28"/>
        </w:rPr>
        <w:t xml:space="preserve"> что это и зачем он нужен — Текст: электронный [сайт]. — URL: </w:t>
      </w:r>
      <w:hyperlink r:id="rId27" w:history="1">
        <w:r w:rsidRPr="005220DB">
          <w:rPr>
            <w:rStyle w:val="ac"/>
            <w:rFonts w:ascii="Times New Roman" w:hAnsi="Times New Roman" w:cs="Times New Roman"/>
            <w:sz w:val="28"/>
            <w:szCs w:val="28"/>
          </w:rPr>
          <w:t>https://habr.com/ru/company/otus/blog/537162/</w:t>
        </w:r>
      </w:hyperlink>
    </w:p>
    <w:p w14:paraId="2103B6F2" w14:textId="5C03C8BE" w:rsidR="001101FB" w:rsidRDefault="001101FB" w:rsidP="001101FB">
      <w:pPr>
        <w:pStyle w:val="ab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Основы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— Текст: электронный [сайт]. — URL: </w:t>
      </w:r>
      <w:hyperlink r:id="rId28" w:history="1">
        <w:r w:rsidRPr="005220DB">
          <w:rPr>
            <w:rStyle w:val="ac"/>
            <w:rFonts w:ascii="Times New Roman" w:hAnsi="Times New Roman" w:cs="Times New Roman"/>
            <w:sz w:val="28"/>
            <w:szCs w:val="28"/>
          </w:rPr>
          <w:t>https://habr.com/ru/post/258443/</w:t>
        </w:r>
      </w:hyperlink>
    </w:p>
    <w:p w14:paraId="65D29C76" w14:textId="77777777" w:rsidR="001101FB" w:rsidRPr="001101FB" w:rsidRDefault="001101FB" w:rsidP="001101FB">
      <w:pPr>
        <w:pStyle w:val="ab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3085589" w14:textId="77777777" w:rsidR="00860628" w:rsidRPr="001101FB" w:rsidRDefault="00860628" w:rsidP="00860628">
      <w:pPr>
        <w:pStyle w:val="ab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2D614C0" w14:textId="77777777" w:rsidR="00E65D59" w:rsidRPr="001101FB" w:rsidRDefault="00E65D59" w:rsidP="00E65D59">
      <w:pPr>
        <w:pStyle w:val="ab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sectPr w:rsidR="00E65D59" w:rsidRPr="001101FB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ED9D36A5"/>
    <w:multiLevelType w:val="singleLevel"/>
    <w:tmpl w:val="ED9D36A5"/>
    <w:lvl w:ilvl="0">
      <w:start w:val="1"/>
      <w:numFmt w:val="bullet"/>
      <w:lvlText w:val="∙"/>
      <w:lvlJc w:val="left"/>
      <w:pPr>
        <w:tabs>
          <w:tab w:val="left" w:pos="420"/>
        </w:tabs>
        <w:ind w:left="420" w:hanging="420"/>
      </w:pPr>
      <w:rPr>
        <w:rFonts w:ascii="Arial" w:hAnsi="Arial" w:cs="Arial" w:hint="default"/>
      </w:rPr>
    </w:lvl>
  </w:abstractNum>
  <w:abstractNum w:abstractNumId="1" w15:restartNumberingAfterBreak="0">
    <w:nsid w:val="09732B49"/>
    <w:multiLevelType w:val="multilevel"/>
    <w:tmpl w:val="2D881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52" w:hanging="372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7C37B9"/>
    <w:multiLevelType w:val="hybridMultilevel"/>
    <w:tmpl w:val="539AA16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17233F24"/>
    <w:multiLevelType w:val="hybridMultilevel"/>
    <w:tmpl w:val="221AC656"/>
    <w:lvl w:ilvl="0" w:tplc="041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4" w15:restartNumberingAfterBreak="0">
    <w:nsid w:val="173F0A9F"/>
    <w:multiLevelType w:val="multilevel"/>
    <w:tmpl w:val="582E3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4602DA"/>
    <w:multiLevelType w:val="hybridMultilevel"/>
    <w:tmpl w:val="539AA160"/>
    <w:lvl w:ilvl="0" w:tplc="FFFFFFFF">
      <w:start w:val="1"/>
      <w:numFmt w:val="decimal"/>
      <w:lvlText w:val="%1."/>
      <w:lvlJc w:val="left"/>
      <w:pPr>
        <w:ind w:left="1571" w:hanging="360"/>
      </w:pPr>
    </w:lvl>
    <w:lvl w:ilvl="1" w:tplc="FFFFFFFF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276754C8"/>
    <w:multiLevelType w:val="multilevel"/>
    <w:tmpl w:val="9198F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F087F68"/>
    <w:multiLevelType w:val="hybridMultilevel"/>
    <w:tmpl w:val="0A2ED1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B60184F"/>
    <w:multiLevelType w:val="hybridMultilevel"/>
    <w:tmpl w:val="82D6D00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03568DC"/>
    <w:multiLevelType w:val="multilevel"/>
    <w:tmpl w:val="3752920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08128B"/>
    <w:multiLevelType w:val="multilevel"/>
    <w:tmpl w:val="16503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B83339A"/>
    <w:multiLevelType w:val="multilevel"/>
    <w:tmpl w:val="91DA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CCA70B8"/>
    <w:multiLevelType w:val="multilevel"/>
    <w:tmpl w:val="00924A8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DF92AE9"/>
    <w:multiLevelType w:val="multilevel"/>
    <w:tmpl w:val="C8866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65882673">
    <w:abstractNumId w:val="0"/>
  </w:num>
  <w:num w:numId="2" w16cid:durableId="2037266105">
    <w:abstractNumId w:val="3"/>
  </w:num>
  <w:num w:numId="3" w16cid:durableId="1696612003">
    <w:abstractNumId w:val="8"/>
  </w:num>
  <w:num w:numId="4" w16cid:durableId="1408109571">
    <w:abstractNumId w:val="10"/>
  </w:num>
  <w:num w:numId="5" w16cid:durableId="796148464">
    <w:abstractNumId w:val="1"/>
  </w:num>
  <w:num w:numId="6" w16cid:durableId="1839806241">
    <w:abstractNumId w:val="9"/>
  </w:num>
  <w:num w:numId="7" w16cid:durableId="1483623526">
    <w:abstractNumId w:val="13"/>
  </w:num>
  <w:num w:numId="8" w16cid:durableId="600575182">
    <w:abstractNumId w:val="4"/>
  </w:num>
  <w:num w:numId="9" w16cid:durableId="348222383">
    <w:abstractNumId w:val="12"/>
  </w:num>
  <w:num w:numId="10" w16cid:durableId="2105606994">
    <w:abstractNumId w:val="11"/>
  </w:num>
  <w:num w:numId="11" w16cid:durableId="1905869148">
    <w:abstractNumId w:val="2"/>
  </w:num>
  <w:num w:numId="12" w16cid:durableId="586308528">
    <w:abstractNumId w:val="5"/>
  </w:num>
  <w:num w:numId="13" w16cid:durableId="947814298">
    <w:abstractNumId w:val="6"/>
  </w:num>
  <w:num w:numId="14" w16cid:durableId="154960863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104D"/>
    <w:rsid w:val="000572D0"/>
    <w:rsid w:val="001101FB"/>
    <w:rsid w:val="0015708C"/>
    <w:rsid w:val="00164206"/>
    <w:rsid w:val="002633A7"/>
    <w:rsid w:val="0027613E"/>
    <w:rsid w:val="003561AA"/>
    <w:rsid w:val="00425A41"/>
    <w:rsid w:val="0044293B"/>
    <w:rsid w:val="004A4BF0"/>
    <w:rsid w:val="00522A6C"/>
    <w:rsid w:val="006049B2"/>
    <w:rsid w:val="007C2F03"/>
    <w:rsid w:val="00860628"/>
    <w:rsid w:val="00867023"/>
    <w:rsid w:val="008E682B"/>
    <w:rsid w:val="00920AD3"/>
    <w:rsid w:val="00962DDD"/>
    <w:rsid w:val="00965772"/>
    <w:rsid w:val="00A00B38"/>
    <w:rsid w:val="00A07A9C"/>
    <w:rsid w:val="00A07BB4"/>
    <w:rsid w:val="00B934D8"/>
    <w:rsid w:val="00C11941"/>
    <w:rsid w:val="00C3778D"/>
    <w:rsid w:val="00C43F61"/>
    <w:rsid w:val="00C94D21"/>
    <w:rsid w:val="00CB7949"/>
    <w:rsid w:val="00CD1F41"/>
    <w:rsid w:val="00D3328E"/>
    <w:rsid w:val="00E65D59"/>
    <w:rsid w:val="00E9104D"/>
    <w:rsid w:val="00E9558F"/>
    <w:rsid w:val="00EB4925"/>
    <w:rsid w:val="00F72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40006B"/>
  <w15:docId w15:val="{9353B5A0-1A34-4BEE-AB53-DCADFB1144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4206"/>
    <w:pPr>
      <w:spacing w:after="160" w:line="259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Заголовок Знак"/>
    <w:basedOn w:val="a0"/>
    <w:link w:val="a4"/>
    <w:uiPriority w:val="10"/>
    <w:qFormat/>
    <w:rsid w:val="00224010"/>
    <w:rPr>
      <w:rFonts w:asciiTheme="majorHAnsi" w:eastAsiaTheme="majorEastAsia" w:hAnsiTheme="majorHAnsi" w:cstheme="majorBidi"/>
      <w:spacing w:val="-10"/>
      <w:kern w:val="2"/>
      <w:sz w:val="56"/>
      <w:szCs w:val="56"/>
      <w:lang w:val="en-US"/>
    </w:rPr>
  </w:style>
  <w:style w:type="character" w:customStyle="1" w:styleId="HTML">
    <w:name w:val="Стандартный HTML Знак"/>
    <w:basedOn w:val="a0"/>
    <w:link w:val="HTML0"/>
    <w:uiPriority w:val="99"/>
    <w:semiHidden/>
    <w:qFormat/>
    <w:rsid w:val="00224010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5">
    <w:name w:val="Strong"/>
    <w:basedOn w:val="a0"/>
    <w:uiPriority w:val="22"/>
    <w:qFormat/>
    <w:rsid w:val="00224010"/>
    <w:rPr>
      <w:b/>
      <w:bCs/>
    </w:rPr>
  </w:style>
  <w:style w:type="paragraph" w:styleId="a4">
    <w:name w:val="Title"/>
    <w:basedOn w:val="a"/>
    <w:next w:val="a6"/>
    <w:link w:val="a3"/>
    <w:uiPriority w:val="10"/>
    <w:qFormat/>
    <w:rsid w:val="0022401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  <w:lang w:val="en-US"/>
    </w:rPr>
  </w:style>
  <w:style w:type="paragraph" w:styleId="a6">
    <w:name w:val="Body Text"/>
    <w:basedOn w:val="a"/>
    <w:pPr>
      <w:spacing w:after="140" w:line="276" w:lineRule="auto"/>
    </w:pPr>
  </w:style>
  <w:style w:type="paragraph" w:styleId="a7">
    <w:name w:val="List"/>
    <w:basedOn w:val="a6"/>
    <w:rPr>
      <w:rFonts w:cs="Lohit Devanagari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9">
    <w:name w:val="index heading"/>
    <w:basedOn w:val="a"/>
    <w:qFormat/>
    <w:pPr>
      <w:suppressLineNumbers/>
    </w:pPr>
    <w:rPr>
      <w:rFonts w:cs="Lohit Devanagari"/>
    </w:rPr>
  </w:style>
  <w:style w:type="paragraph" w:styleId="HTML0">
    <w:name w:val="HTML Preformatted"/>
    <w:basedOn w:val="a"/>
    <w:link w:val="HTML"/>
    <w:uiPriority w:val="99"/>
    <w:semiHidden/>
    <w:unhideWhenUsed/>
    <w:qFormat/>
    <w:rsid w:val="002240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Normal (Web)"/>
    <w:basedOn w:val="a"/>
    <w:uiPriority w:val="99"/>
    <w:unhideWhenUsed/>
    <w:qFormat/>
    <w:rsid w:val="00224010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List Paragraph"/>
    <w:basedOn w:val="a"/>
    <w:uiPriority w:val="34"/>
    <w:qFormat/>
    <w:rsid w:val="00920AD3"/>
    <w:pPr>
      <w:ind w:left="720"/>
      <w:contextualSpacing/>
    </w:pPr>
  </w:style>
  <w:style w:type="character" w:styleId="ac">
    <w:name w:val="Hyperlink"/>
    <w:basedOn w:val="a0"/>
    <w:uiPriority w:val="99"/>
    <w:unhideWhenUsed/>
    <w:rsid w:val="00E65D59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E65D59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4A4BF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4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63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79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habr.com/ru/post/589415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kubernetes.io/ru/docs/setup/learningenvironment/minikube/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kubernetes.io/ru/docs/tasks/tools/install-minikube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habr.com/ru/post/258443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habr.com/ru/company/otus/blog/537162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1324</Words>
  <Characters>7549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dc:description/>
  <cp:lastModifiedBy>Remsely</cp:lastModifiedBy>
  <cp:revision>2</cp:revision>
  <dcterms:created xsi:type="dcterms:W3CDTF">2025-10-26T14:26:00Z</dcterms:created>
  <dcterms:modified xsi:type="dcterms:W3CDTF">2025-10-26T14:26:00Z</dcterms:modified>
  <dc:language>ru-RU</dc:language>
</cp:coreProperties>
</file>